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64EA" w14:textId="77777777" w:rsidR="00F95D32" w:rsidRPr="00F95D32" w:rsidRDefault="00F95D32" w:rsidP="00F95D32">
      <w:pPr>
        <w:spacing w:after="0"/>
        <w:jc w:val="center"/>
        <w:rPr>
          <w:rFonts w:ascii="Century Gothic" w:hAnsi="Century Gothic"/>
          <w:b/>
          <w:bCs/>
        </w:rPr>
      </w:pPr>
      <w:r w:rsidRPr="00F95D32">
        <w:rPr>
          <w:rFonts w:ascii="Century Gothic" w:hAnsi="Century Gothic"/>
          <w:b/>
          <w:bCs/>
        </w:rPr>
        <w:t>CWMA Meeting Minutes</w:t>
      </w:r>
    </w:p>
    <w:p w14:paraId="35B32213" w14:textId="21936A7C" w:rsidR="00F95D32" w:rsidRPr="00F95D32" w:rsidRDefault="00F95D32" w:rsidP="00F95D32">
      <w:pPr>
        <w:spacing w:after="0"/>
        <w:jc w:val="center"/>
        <w:rPr>
          <w:rFonts w:ascii="Century Gothic" w:hAnsi="Century Gothic"/>
          <w:b/>
          <w:bCs/>
        </w:rPr>
      </w:pPr>
      <w:r w:rsidRPr="00F95D32">
        <w:rPr>
          <w:rFonts w:ascii="Century Gothic" w:hAnsi="Century Gothic"/>
          <w:b/>
          <w:bCs/>
        </w:rPr>
        <w:t>March  5, 2025</w:t>
      </w:r>
    </w:p>
    <w:p w14:paraId="342F0E2B" w14:textId="77777777" w:rsidR="00F95D32" w:rsidRPr="00F95D32" w:rsidRDefault="00F95D32" w:rsidP="00F95D32">
      <w:pPr>
        <w:spacing w:after="0"/>
        <w:jc w:val="center"/>
        <w:rPr>
          <w:rFonts w:ascii="Century Gothic" w:hAnsi="Century Gothic"/>
          <w:b/>
          <w:bCs/>
        </w:rPr>
      </w:pPr>
      <w:r w:rsidRPr="00F95D32">
        <w:rPr>
          <w:rFonts w:ascii="Century Gothic" w:hAnsi="Century Gothic"/>
          <w:b/>
          <w:bCs/>
        </w:rPr>
        <w:t>USDA Service Center</w:t>
      </w:r>
    </w:p>
    <w:p w14:paraId="6E77B7CC" w14:textId="77777777" w:rsidR="00F95D32" w:rsidRPr="0090540D" w:rsidRDefault="00F95D32" w:rsidP="00F95D32">
      <w:pPr>
        <w:spacing w:line="278" w:lineRule="auto"/>
        <w:rPr>
          <w:rFonts w:ascii="Century Gothic" w:hAnsi="Century Gothic"/>
        </w:rPr>
      </w:pPr>
      <w:r w:rsidRPr="0090540D">
        <w:rPr>
          <w:rFonts w:ascii="Century Gothic" w:hAnsi="Century Gothic"/>
        </w:rPr>
        <w:t> </w:t>
      </w:r>
    </w:p>
    <w:p w14:paraId="01D30C7E" w14:textId="1646C8FE" w:rsidR="00F95D32" w:rsidRDefault="00F95D32" w:rsidP="00F95D32">
      <w:pPr>
        <w:spacing w:line="278" w:lineRule="auto"/>
        <w:rPr>
          <w:rFonts w:ascii="Century Gothic" w:hAnsi="Century Gothic"/>
        </w:rPr>
      </w:pPr>
      <w:r w:rsidRPr="0090540D">
        <w:rPr>
          <w:rFonts w:ascii="Century Gothic" w:hAnsi="Century Gothic"/>
        </w:rPr>
        <w:t>Present: </w:t>
      </w:r>
      <w:r w:rsidR="00381CFB">
        <w:rPr>
          <w:rFonts w:ascii="Century Gothic" w:hAnsi="Century Gothic"/>
        </w:rPr>
        <w:t>Randy Wiest of Oregon Department of State Lands; Karen Moon of Harney County Watershed Council; Aaron Johnston of High Desert Partnership; Jim Campbell of Harney County; Jessi Brunson of the US Forest Service; Sam Cisney of Burns Bureau of Land Management; Andrew Donaldson of Natural Resources Conservation Service; Rob Frank of Harney County Court; Tyler Goss of Harney Cooperative Weed Management Area; Jason Kesling and Barbara Pearson of Harney Soil &amp; Water Conservation District</w:t>
      </w:r>
    </w:p>
    <w:p w14:paraId="2D9E4D33" w14:textId="774A8D9D" w:rsidR="00135BBB" w:rsidRPr="0090540D" w:rsidRDefault="00135BBB" w:rsidP="00F95D32">
      <w:pPr>
        <w:spacing w:line="278" w:lineRule="auto"/>
        <w:rPr>
          <w:rFonts w:ascii="Century Gothic" w:hAnsi="Century Gothic"/>
        </w:rPr>
      </w:pPr>
      <w:r>
        <w:rPr>
          <w:rFonts w:ascii="Century Gothic" w:hAnsi="Century Gothic"/>
        </w:rPr>
        <w:t>Note:  Last summer the area sustained wildfire.  In January 2025</w:t>
      </w:r>
      <w:r w:rsidR="00C74508">
        <w:rPr>
          <w:rFonts w:ascii="Century Gothic" w:hAnsi="Century Gothic"/>
        </w:rPr>
        <w:t>,</w:t>
      </w:r>
      <w:r>
        <w:rPr>
          <w:rFonts w:ascii="Century Gothic" w:hAnsi="Century Gothic"/>
        </w:rPr>
        <w:t xml:space="preserve"> incoming President Trump’s administration did some major budget cuts and </w:t>
      </w:r>
      <w:r w:rsidR="00B17BCB">
        <w:rPr>
          <w:rFonts w:ascii="Century Gothic" w:hAnsi="Century Gothic"/>
        </w:rPr>
        <w:t xml:space="preserve">imposed tariffs on imports.  There is also </w:t>
      </w:r>
      <w:r>
        <w:rPr>
          <w:rFonts w:ascii="Century Gothic" w:hAnsi="Century Gothic"/>
        </w:rPr>
        <w:t xml:space="preserve">an upcoming decision if the </w:t>
      </w:r>
      <w:r w:rsidR="00B17BCB">
        <w:rPr>
          <w:rFonts w:ascii="Century Gothic" w:hAnsi="Century Gothic"/>
        </w:rPr>
        <w:t xml:space="preserve">government </w:t>
      </w:r>
      <w:r>
        <w:rPr>
          <w:rFonts w:ascii="Century Gothic" w:hAnsi="Century Gothic"/>
        </w:rPr>
        <w:t>budget should be approved</w:t>
      </w:r>
      <w:r w:rsidR="00B17BCB">
        <w:rPr>
          <w:rFonts w:ascii="Century Gothic" w:hAnsi="Century Gothic"/>
        </w:rPr>
        <w:t xml:space="preserve">.  All of these </w:t>
      </w:r>
      <w:r>
        <w:rPr>
          <w:rFonts w:ascii="Century Gothic" w:hAnsi="Century Gothic"/>
        </w:rPr>
        <w:t xml:space="preserve">factors </w:t>
      </w:r>
      <w:r w:rsidR="00B17BCB">
        <w:rPr>
          <w:rFonts w:ascii="Century Gothic" w:hAnsi="Century Gothic"/>
        </w:rPr>
        <w:t>helped drive meeting discussion</w:t>
      </w:r>
      <w:r>
        <w:rPr>
          <w:rFonts w:ascii="Century Gothic" w:hAnsi="Century Gothic"/>
        </w:rPr>
        <w:t xml:space="preserve">.  </w:t>
      </w:r>
    </w:p>
    <w:p w14:paraId="1892E929" w14:textId="69187875" w:rsidR="00F95D32" w:rsidRPr="0090540D" w:rsidRDefault="00F95D32" w:rsidP="00F95D32">
      <w:pPr>
        <w:spacing w:line="278" w:lineRule="auto"/>
        <w:rPr>
          <w:rFonts w:ascii="Century Gothic" w:hAnsi="Century Gothic"/>
        </w:rPr>
      </w:pPr>
      <w:r w:rsidRPr="0090540D">
        <w:rPr>
          <w:rFonts w:ascii="Century Gothic" w:hAnsi="Century Gothic"/>
        </w:rPr>
        <w:t>Jason Kesling called the meeting to order at 1:31 pm</w:t>
      </w:r>
      <w:r w:rsidR="00135BBB">
        <w:rPr>
          <w:rFonts w:ascii="Century Gothic" w:hAnsi="Century Gothic"/>
        </w:rPr>
        <w:t>.</w:t>
      </w:r>
    </w:p>
    <w:p w14:paraId="565BA2EF" w14:textId="10947A61" w:rsidR="00F95D32" w:rsidRPr="0090540D" w:rsidRDefault="00381CFB" w:rsidP="00381CFB">
      <w:pPr>
        <w:spacing w:after="0" w:line="278" w:lineRule="auto"/>
        <w:rPr>
          <w:rFonts w:ascii="Century Gothic" w:hAnsi="Century Gothic"/>
          <w:b/>
          <w:bCs/>
          <w:u w:val="single"/>
        </w:rPr>
      </w:pPr>
      <w:r w:rsidRPr="00381CFB">
        <w:rPr>
          <w:rFonts w:ascii="Century Gothic" w:hAnsi="Century Gothic"/>
          <w:b/>
          <w:bCs/>
          <w:u w:val="single"/>
        </w:rPr>
        <w:t>Item #1:  Previous Meeting Minutes</w:t>
      </w:r>
    </w:p>
    <w:p w14:paraId="14869440" w14:textId="32B6CA0A" w:rsidR="00F95D32" w:rsidRPr="0090540D" w:rsidRDefault="00F95D32" w:rsidP="00381CFB">
      <w:pPr>
        <w:spacing w:after="0" w:line="278" w:lineRule="auto"/>
        <w:rPr>
          <w:rFonts w:ascii="Century Gothic" w:hAnsi="Century Gothic"/>
        </w:rPr>
      </w:pPr>
      <w:r w:rsidRPr="0090540D">
        <w:rPr>
          <w:rFonts w:ascii="Century Gothic" w:hAnsi="Century Gothic"/>
        </w:rPr>
        <w:t>Jim moved to approve</w:t>
      </w:r>
      <w:r w:rsidR="00381CFB">
        <w:rPr>
          <w:rFonts w:ascii="Century Gothic" w:hAnsi="Century Gothic"/>
        </w:rPr>
        <w:t xml:space="preserve"> the meeting minutes as presented</w:t>
      </w:r>
      <w:r w:rsidRPr="0090540D">
        <w:rPr>
          <w:rFonts w:ascii="Century Gothic" w:hAnsi="Century Gothic"/>
        </w:rPr>
        <w:t xml:space="preserve">; Karen seconded.  </w:t>
      </w:r>
      <w:r w:rsidR="00381CFB">
        <w:rPr>
          <w:rFonts w:ascii="Century Gothic" w:hAnsi="Century Gothic"/>
        </w:rPr>
        <w:t>No one present and eligible to vote were opposed and the minutes were approved.</w:t>
      </w:r>
    </w:p>
    <w:p w14:paraId="568DBBBE" w14:textId="3B684DCA" w:rsidR="00381CFB" w:rsidRDefault="00381CFB" w:rsidP="00F95D32">
      <w:pPr>
        <w:spacing w:line="278" w:lineRule="auto"/>
        <w:rPr>
          <w:rFonts w:ascii="Century Gothic" w:hAnsi="Century Gothic"/>
        </w:rPr>
      </w:pPr>
    </w:p>
    <w:p w14:paraId="79A9ADC8" w14:textId="2428143B" w:rsidR="00381CFB" w:rsidRPr="00135BBB" w:rsidRDefault="00381CFB" w:rsidP="008A1212">
      <w:pPr>
        <w:spacing w:after="0" w:line="278" w:lineRule="auto"/>
        <w:rPr>
          <w:rFonts w:ascii="Century Gothic" w:hAnsi="Century Gothic"/>
          <w:b/>
          <w:bCs/>
          <w:u w:val="single"/>
        </w:rPr>
      </w:pPr>
      <w:r w:rsidRPr="00135BBB">
        <w:rPr>
          <w:rFonts w:ascii="Century Gothic" w:hAnsi="Century Gothic"/>
          <w:b/>
          <w:bCs/>
          <w:u w:val="single"/>
        </w:rPr>
        <w:t>Item #2:  Financial Report</w:t>
      </w:r>
    </w:p>
    <w:p w14:paraId="2970419C" w14:textId="0290937F" w:rsidR="00F95D32" w:rsidRPr="0090540D" w:rsidRDefault="00F95D32" w:rsidP="008A1212">
      <w:pPr>
        <w:spacing w:after="0" w:line="278" w:lineRule="auto"/>
        <w:rPr>
          <w:rFonts w:ascii="Century Gothic" w:hAnsi="Century Gothic"/>
        </w:rPr>
      </w:pPr>
      <w:r w:rsidRPr="0090540D">
        <w:rPr>
          <w:rFonts w:ascii="Century Gothic" w:hAnsi="Century Gothic"/>
        </w:rPr>
        <w:t xml:space="preserve">Jason </w:t>
      </w:r>
      <w:r w:rsidR="00381CFB">
        <w:rPr>
          <w:rFonts w:ascii="Century Gothic" w:hAnsi="Century Gothic"/>
        </w:rPr>
        <w:t xml:space="preserve">said he </w:t>
      </w:r>
      <w:r w:rsidRPr="0090540D">
        <w:rPr>
          <w:rFonts w:ascii="Century Gothic" w:hAnsi="Century Gothic"/>
        </w:rPr>
        <w:t xml:space="preserve">has been charging against Title 2 and Stinkingwater.  </w:t>
      </w:r>
      <w:r w:rsidR="00381CFB">
        <w:rPr>
          <w:rFonts w:ascii="Century Gothic" w:hAnsi="Century Gothic"/>
        </w:rPr>
        <w:t xml:space="preserve">The grant to treat </w:t>
      </w:r>
      <w:r w:rsidRPr="0090540D">
        <w:rPr>
          <w:rFonts w:ascii="Century Gothic" w:hAnsi="Century Gothic"/>
        </w:rPr>
        <w:t>Lawen salt cedar has been added</w:t>
      </w:r>
      <w:r w:rsidR="00381CFB">
        <w:rPr>
          <w:rFonts w:ascii="Century Gothic" w:hAnsi="Century Gothic"/>
        </w:rPr>
        <w:t xml:space="preserve">, but the agreement has not yet been finalized.  He noted that </w:t>
      </w:r>
      <w:r w:rsidRPr="0090540D">
        <w:rPr>
          <w:rFonts w:ascii="Century Gothic" w:hAnsi="Century Gothic"/>
        </w:rPr>
        <w:t>20-24% of standing for master budget never changed</w:t>
      </w:r>
      <w:r w:rsidR="00381CFB">
        <w:rPr>
          <w:rFonts w:ascii="Century Gothic" w:hAnsi="Century Gothic"/>
        </w:rPr>
        <w:t xml:space="preserve">, and this is </w:t>
      </w:r>
      <w:r w:rsidRPr="0090540D">
        <w:rPr>
          <w:rFonts w:ascii="Century Gothic" w:hAnsi="Century Gothic"/>
        </w:rPr>
        <w:t>due to new grants coming in. </w:t>
      </w:r>
      <w:r w:rsidR="00135BBB">
        <w:rPr>
          <w:rFonts w:ascii="Century Gothic" w:hAnsi="Century Gothic"/>
        </w:rPr>
        <w:t xml:space="preserve"> The </w:t>
      </w:r>
      <w:r w:rsidR="00622496">
        <w:rPr>
          <w:rFonts w:ascii="Century Gothic" w:hAnsi="Century Gothic"/>
        </w:rPr>
        <w:t xml:space="preserve">report does not include the </w:t>
      </w:r>
      <w:r w:rsidR="00E40408">
        <w:rPr>
          <w:rFonts w:ascii="Century Gothic" w:hAnsi="Century Gothic"/>
        </w:rPr>
        <w:t>F</w:t>
      </w:r>
      <w:r w:rsidR="00622496">
        <w:rPr>
          <w:rFonts w:ascii="Century Gothic" w:hAnsi="Century Gothic"/>
        </w:rPr>
        <w:t>ire</w:t>
      </w:r>
      <w:r w:rsidR="00135BBB">
        <w:rPr>
          <w:rFonts w:ascii="Century Gothic" w:hAnsi="Century Gothic"/>
        </w:rPr>
        <w:t xml:space="preserve"> Forest Service grant.  </w:t>
      </w:r>
      <w:r w:rsidR="008A1212">
        <w:rPr>
          <w:rFonts w:ascii="Century Gothic" w:hAnsi="Century Gothic"/>
        </w:rPr>
        <w:t xml:space="preserve">He said </w:t>
      </w:r>
      <w:r w:rsidRPr="0090540D">
        <w:rPr>
          <w:rFonts w:ascii="Century Gothic" w:hAnsi="Century Gothic"/>
        </w:rPr>
        <w:t>RCPP may be fully spent this year (</w:t>
      </w:r>
      <w:r w:rsidR="00135BBB">
        <w:rPr>
          <w:rFonts w:ascii="Century Gothic" w:hAnsi="Century Gothic"/>
        </w:rPr>
        <w:t xml:space="preserve">the </w:t>
      </w:r>
      <w:r w:rsidRPr="0090540D">
        <w:rPr>
          <w:rFonts w:ascii="Century Gothic" w:hAnsi="Century Gothic"/>
        </w:rPr>
        <w:t>USDA grant</w:t>
      </w:r>
      <w:r w:rsidR="00135BBB">
        <w:rPr>
          <w:rFonts w:ascii="Century Gothic" w:hAnsi="Century Gothic"/>
        </w:rPr>
        <w:t xml:space="preserve"> is </w:t>
      </w:r>
      <w:r w:rsidRPr="0090540D">
        <w:rPr>
          <w:rFonts w:ascii="Century Gothic" w:hAnsi="Century Gothic"/>
        </w:rPr>
        <w:t>not affected by freezes)</w:t>
      </w:r>
      <w:r w:rsidR="008A1212">
        <w:rPr>
          <w:rFonts w:ascii="Century Gothic" w:hAnsi="Century Gothic"/>
        </w:rPr>
        <w:t>, and he also e</w:t>
      </w:r>
      <w:r w:rsidRPr="0090540D">
        <w:rPr>
          <w:rFonts w:ascii="Century Gothic" w:hAnsi="Century Gothic"/>
        </w:rPr>
        <w:t>xplained RCPP funding process and how it affects CWMA.  The CWMA is ahead of schedule and RCPP doesn’t pay for time off for Tyler.  </w:t>
      </w:r>
      <w:r w:rsidR="008A1212">
        <w:rPr>
          <w:rFonts w:ascii="Century Gothic" w:hAnsi="Century Gothic"/>
        </w:rPr>
        <w:t>Overall, the CWMA is in</w:t>
      </w:r>
      <w:r w:rsidR="00135BBB" w:rsidRPr="0090540D">
        <w:rPr>
          <w:rFonts w:ascii="Century Gothic" w:hAnsi="Century Gothic"/>
        </w:rPr>
        <w:t xml:space="preserve"> good standing.  </w:t>
      </w:r>
      <w:r w:rsidR="00381CFB">
        <w:rPr>
          <w:rFonts w:ascii="Century Gothic" w:hAnsi="Century Gothic"/>
        </w:rPr>
        <w:t xml:space="preserve">There were </w:t>
      </w:r>
      <w:r w:rsidR="00381CFB" w:rsidRPr="0090540D">
        <w:rPr>
          <w:rFonts w:ascii="Century Gothic" w:hAnsi="Century Gothic"/>
        </w:rPr>
        <w:t xml:space="preserve">no questions.  </w:t>
      </w:r>
      <w:r w:rsidRPr="0090540D">
        <w:rPr>
          <w:rFonts w:ascii="Century Gothic" w:hAnsi="Century Gothic"/>
        </w:rPr>
        <w:t>Jim moved to approve the</w:t>
      </w:r>
      <w:r w:rsidR="008A1212">
        <w:rPr>
          <w:rFonts w:ascii="Century Gothic" w:hAnsi="Century Gothic"/>
        </w:rPr>
        <w:t xml:space="preserve"> financial report; Randy </w:t>
      </w:r>
      <w:r w:rsidRPr="0090540D">
        <w:rPr>
          <w:rFonts w:ascii="Century Gothic" w:hAnsi="Century Gothic"/>
        </w:rPr>
        <w:t xml:space="preserve"> seconded.  No one </w:t>
      </w:r>
      <w:r w:rsidR="008A1212">
        <w:rPr>
          <w:rFonts w:ascii="Century Gothic" w:hAnsi="Century Gothic"/>
        </w:rPr>
        <w:t>present who was eligible to vote were</w:t>
      </w:r>
      <w:r w:rsidRPr="0090540D">
        <w:rPr>
          <w:rFonts w:ascii="Century Gothic" w:hAnsi="Century Gothic"/>
        </w:rPr>
        <w:t xml:space="preserve"> opposed.</w:t>
      </w:r>
    </w:p>
    <w:p w14:paraId="3131C11B" w14:textId="77777777" w:rsidR="00B17BCB" w:rsidRDefault="00B17BCB" w:rsidP="00F95D32">
      <w:pPr>
        <w:spacing w:line="278" w:lineRule="auto"/>
        <w:rPr>
          <w:rFonts w:ascii="Century Gothic" w:hAnsi="Century Gothic"/>
          <w:b/>
          <w:bCs/>
          <w:u w:val="single"/>
        </w:rPr>
      </w:pPr>
    </w:p>
    <w:p w14:paraId="53388339" w14:textId="30406364" w:rsidR="00B17BCB" w:rsidRDefault="00B17BCB" w:rsidP="00B17BCB">
      <w:pPr>
        <w:spacing w:after="0" w:line="278" w:lineRule="auto"/>
        <w:rPr>
          <w:rFonts w:ascii="Century Gothic" w:hAnsi="Century Gothic"/>
          <w:b/>
          <w:bCs/>
          <w:u w:val="single"/>
        </w:rPr>
      </w:pPr>
      <w:r w:rsidRPr="00B17BCB">
        <w:rPr>
          <w:rFonts w:ascii="Century Gothic" w:hAnsi="Century Gothic"/>
          <w:b/>
          <w:bCs/>
          <w:u w:val="single"/>
        </w:rPr>
        <w:t>Item #3: Project progress and Updates</w:t>
      </w:r>
    </w:p>
    <w:p w14:paraId="4A33CA3D" w14:textId="7AE15C77" w:rsidR="00B17BCB" w:rsidRPr="00E14FFC" w:rsidRDefault="00B17BCB" w:rsidP="00E14FFC">
      <w:pPr>
        <w:pStyle w:val="ListParagraph"/>
        <w:numPr>
          <w:ilvl w:val="0"/>
          <w:numId w:val="4"/>
        </w:numPr>
        <w:spacing w:after="0" w:line="278" w:lineRule="auto"/>
        <w:rPr>
          <w:rFonts w:ascii="Century Gothic" w:hAnsi="Century Gothic"/>
        </w:rPr>
      </w:pPr>
      <w:r w:rsidRPr="00E14FFC">
        <w:rPr>
          <w:rFonts w:ascii="Century Gothic" w:hAnsi="Century Gothic"/>
        </w:rPr>
        <w:t xml:space="preserve">Tyler said that at the last meeting the board approved purchase of a new four-wheeler.  After reviewing quotes Burns Ford was found to be the cheapest.  A </w:t>
      </w:r>
      <w:r w:rsidRPr="00E14FFC">
        <w:rPr>
          <w:rFonts w:ascii="Century Gothic" w:hAnsi="Century Gothic"/>
        </w:rPr>
        <w:lastRenderedPageBreak/>
        <w:t xml:space="preserve">new 570 Trail Edition Polaris was purchased and he hopes the CWMA will take possession in the next two months.  Use of the four-wheeler by certified partners would be permitted. </w:t>
      </w:r>
    </w:p>
    <w:p w14:paraId="0E839935" w14:textId="77777777" w:rsidR="00E14FFC" w:rsidRDefault="00E14FFC" w:rsidP="00E14FFC">
      <w:pPr>
        <w:spacing w:after="0" w:line="278" w:lineRule="auto"/>
        <w:rPr>
          <w:rFonts w:ascii="Century Gothic" w:hAnsi="Century Gothic"/>
        </w:rPr>
      </w:pPr>
    </w:p>
    <w:p w14:paraId="71E2E2EC" w14:textId="29E1E04E" w:rsidR="00E14FFC" w:rsidRDefault="00F95D32" w:rsidP="00E14FFC">
      <w:pPr>
        <w:pStyle w:val="ListParagraph"/>
        <w:numPr>
          <w:ilvl w:val="0"/>
          <w:numId w:val="4"/>
        </w:numPr>
        <w:spacing w:line="278" w:lineRule="auto"/>
        <w:rPr>
          <w:rFonts w:ascii="Century Gothic" w:hAnsi="Century Gothic"/>
        </w:rPr>
      </w:pPr>
      <w:r w:rsidRPr="00E14FFC">
        <w:rPr>
          <w:rFonts w:ascii="Century Gothic" w:hAnsi="Century Gothic"/>
        </w:rPr>
        <w:t xml:space="preserve">Jason </w:t>
      </w:r>
      <w:r w:rsidR="00E14FFC" w:rsidRPr="00E14FFC">
        <w:rPr>
          <w:rFonts w:ascii="Century Gothic" w:hAnsi="Century Gothic"/>
        </w:rPr>
        <w:t xml:space="preserve">said HCWMA </w:t>
      </w:r>
      <w:r w:rsidRPr="00E14FFC">
        <w:rPr>
          <w:rFonts w:ascii="Century Gothic" w:hAnsi="Century Gothic"/>
        </w:rPr>
        <w:t>should probably buy chemical</w:t>
      </w:r>
      <w:r w:rsidR="00E14FFC" w:rsidRPr="00E14FFC">
        <w:rPr>
          <w:rFonts w:ascii="Century Gothic" w:hAnsi="Century Gothic"/>
        </w:rPr>
        <w:t>s</w:t>
      </w:r>
      <w:r w:rsidRPr="00E14FFC">
        <w:rPr>
          <w:rFonts w:ascii="Century Gothic" w:hAnsi="Century Gothic"/>
        </w:rPr>
        <w:t xml:space="preserve"> soon due to potential tariffs.    </w:t>
      </w:r>
    </w:p>
    <w:p w14:paraId="49F2DAFF" w14:textId="77777777" w:rsidR="00E14FFC" w:rsidRPr="00E14FFC" w:rsidRDefault="00E14FFC" w:rsidP="00E14FFC">
      <w:pPr>
        <w:pStyle w:val="ListParagraph"/>
        <w:rPr>
          <w:rFonts w:ascii="Century Gothic" w:hAnsi="Century Gothic"/>
        </w:rPr>
      </w:pPr>
    </w:p>
    <w:p w14:paraId="1E73578F" w14:textId="4423F6ED" w:rsidR="00E14FFC" w:rsidRPr="00E14FFC" w:rsidRDefault="00E14FFC" w:rsidP="00E14FFC">
      <w:pPr>
        <w:spacing w:line="278" w:lineRule="auto"/>
        <w:rPr>
          <w:rFonts w:ascii="Century Gothic" w:hAnsi="Century Gothic"/>
        </w:rPr>
      </w:pPr>
      <w:r>
        <w:rPr>
          <w:rFonts w:ascii="Century Gothic" w:hAnsi="Century Gothic"/>
        </w:rPr>
        <w:t>At 1:40 pm County Commissioner Rob Frank arrived.  As this was the first meeting he has attended there was a time of introductions.</w:t>
      </w:r>
    </w:p>
    <w:p w14:paraId="72EAAFE6" w14:textId="77777777" w:rsidR="00E14FFC" w:rsidRPr="00E14FFC" w:rsidRDefault="00E14FFC" w:rsidP="00E14FFC">
      <w:pPr>
        <w:pStyle w:val="ListParagraph"/>
        <w:rPr>
          <w:rFonts w:ascii="Century Gothic" w:hAnsi="Century Gothic"/>
        </w:rPr>
      </w:pPr>
    </w:p>
    <w:p w14:paraId="3BD0C5A7" w14:textId="7F771FC3" w:rsidR="006629DE" w:rsidRDefault="00E14FFC" w:rsidP="006629DE">
      <w:pPr>
        <w:pStyle w:val="ListParagraph"/>
        <w:numPr>
          <w:ilvl w:val="0"/>
          <w:numId w:val="4"/>
        </w:numPr>
        <w:spacing w:line="278" w:lineRule="auto"/>
        <w:rPr>
          <w:rFonts w:ascii="Century Gothic" w:hAnsi="Century Gothic"/>
        </w:rPr>
      </w:pPr>
      <w:r>
        <w:rPr>
          <w:rFonts w:ascii="Century Gothic" w:hAnsi="Century Gothic"/>
        </w:rPr>
        <w:t>Tyler said the c</w:t>
      </w:r>
      <w:r w:rsidR="00F95D32" w:rsidRPr="00E14FFC">
        <w:rPr>
          <w:rFonts w:ascii="Century Gothic" w:hAnsi="Century Gothic"/>
        </w:rPr>
        <w:t>ounty weed board met last night</w:t>
      </w:r>
      <w:r>
        <w:rPr>
          <w:rFonts w:ascii="Century Gothic" w:hAnsi="Century Gothic"/>
        </w:rPr>
        <w:t xml:space="preserve"> and he gave a presentation of HCWMA outreach events.  He said he received a positive response.  He offered to give the presentation to the meeting participants.  He plans to report to the weed board annually. </w:t>
      </w:r>
      <w:r w:rsidR="00CD090E">
        <w:rPr>
          <w:rFonts w:ascii="Century Gothic" w:hAnsi="Century Gothic"/>
        </w:rPr>
        <w:t>Commissioner Frank suggested that Tyler contact County Judge Hart to be placed on the agenda for the next County Court meeting.</w:t>
      </w:r>
    </w:p>
    <w:p w14:paraId="2B2AD224" w14:textId="77777777" w:rsidR="006629DE" w:rsidRDefault="006629DE" w:rsidP="006629DE">
      <w:pPr>
        <w:pStyle w:val="ListParagraph"/>
        <w:spacing w:line="278" w:lineRule="auto"/>
        <w:rPr>
          <w:rFonts w:ascii="Century Gothic" w:hAnsi="Century Gothic"/>
        </w:rPr>
      </w:pPr>
    </w:p>
    <w:p w14:paraId="4765C460" w14:textId="77777777" w:rsidR="006B7E37" w:rsidRDefault="006629DE" w:rsidP="00F95D32">
      <w:pPr>
        <w:pStyle w:val="ListParagraph"/>
        <w:numPr>
          <w:ilvl w:val="0"/>
          <w:numId w:val="4"/>
        </w:numPr>
        <w:spacing w:line="278" w:lineRule="auto"/>
        <w:rPr>
          <w:rFonts w:ascii="Century Gothic" w:hAnsi="Century Gothic"/>
        </w:rPr>
      </w:pPr>
      <w:r w:rsidRPr="006B7E37">
        <w:rPr>
          <w:rFonts w:ascii="Century Gothic" w:hAnsi="Century Gothic"/>
        </w:rPr>
        <w:t xml:space="preserve">Burns </w:t>
      </w:r>
      <w:r w:rsidR="00F95D32" w:rsidRPr="006B7E37">
        <w:rPr>
          <w:rFonts w:ascii="Century Gothic" w:hAnsi="Century Gothic"/>
        </w:rPr>
        <w:t>BLM/</w:t>
      </w:r>
      <w:r w:rsidRPr="006B7E37">
        <w:rPr>
          <w:rFonts w:ascii="Century Gothic" w:hAnsi="Century Gothic"/>
        </w:rPr>
        <w:t>US F</w:t>
      </w:r>
      <w:r w:rsidR="00F95D32" w:rsidRPr="006B7E37">
        <w:rPr>
          <w:rFonts w:ascii="Century Gothic" w:hAnsi="Century Gothic"/>
        </w:rPr>
        <w:t xml:space="preserve">orest </w:t>
      </w:r>
      <w:r w:rsidRPr="006B7E37">
        <w:rPr>
          <w:rFonts w:ascii="Century Gothic" w:hAnsi="Century Gothic"/>
        </w:rPr>
        <w:t>S</w:t>
      </w:r>
      <w:r w:rsidR="00F95D32" w:rsidRPr="006B7E37">
        <w:rPr>
          <w:rFonts w:ascii="Century Gothic" w:hAnsi="Century Gothic"/>
        </w:rPr>
        <w:t>ervice</w:t>
      </w:r>
      <w:r w:rsidRPr="006B7E37">
        <w:rPr>
          <w:rFonts w:ascii="Century Gothic" w:hAnsi="Century Gothic"/>
        </w:rPr>
        <w:t xml:space="preserve"> map combination.  S</w:t>
      </w:r>
      <w:r w:rsidR="00F95D32" w:rsidRPr="006B7E37">
        <w:rPr>
          <w:rFonts w:ascii="Century Gothic" w:hAnsi="Century Gothic"/>
        </w:rPr>
        <w:t xml:space="preserve">am Cisney brought and shared maps.  </w:t>
      </w:r>
      <w:r w:rsidRPr="006B7E37">
        <w:rPr>
          <w:rFonts w:ascii="Century Gothic" w:hAnsi="Century Gothic"/>
        </w:rPr>
        <w:t>The reason for the maps was summarized for Commissioner Frank</w:t>
      </w:r>
      <w:r w:rsidR="006B7E37" w:rsidRPr="006B7E37">
        <w:rPr>
          <w:rFonts w:ascii="Century Gothic" w:hAnsi="Century Gothic"/>
        </w:rPr>
        <w:t>:  Funds have been provided for post fire treatment and to ensure there was no overlap in treatment locations or no places omitted, priorities are to be established.  King and Snow Mountains are high priorities with the Forest Service</w:t>
      </w:r>
      <w:r w:rsidR="006B7E37">
        <w:rPr>
          <w:rFonts w:ascii="Century Gothic" w:hAnsi="Century Gothic"/>
        </w:rPr>
        <w:t xml:space="preserve">. </w:t>
      </w:r>
    </w:p>
    <w:p w14:paraId="262B8339" w14:textId="77777777" w:rsidR="006B7E37" w:rsidRPr="006B7E37" w:rsidRDefault="006B7E37" w:rsidP="006B7E37">
      <w:pPr>
        <w:pStyle w:val="ListParagraph"/>
        <w:rPr>
          <w:rFonts w:ascii="Century Gothic" w:hAnsi="Century Gothic"/>
        </w:rPr>
      </w:pPr>
    </w:p>
    <w:p w14:paraId="66C4E29B" w14:textId="77777777" w:rsidR="00DD527A" w:rsidRDefault="006B7E37" w:rsidP="00DD527A">
      <w:pPr>
        <w:pStyle w:val="ListParagraph"/>
        <w:spacing w:line="278" w:lineRule="auto"/>
        <w:rPr>
          <w:rFonts w:ascii="Century Gothic" w:hAnsi="Century Gothic"/>
        </w:rPr>
      </w:pPr>
      <w:r>
        <w:rPr>
          <w:rFonts w:ascii="Century Gothic" w:hAnsi="Century Gothic"/>
        </w:rPr>
        <w:t xml:space="preserve">There should be a foot survey to ascertain priority level (levels will be one through four).  Sam said the maps were compilations of the BLM and Forest Service.  Commissioner Frank asked if HCWMA collaborates through OARC (Oregon Agricultural Research Center).  Jessi said she has spoken to a representative but not worked with him.  Commissioner Frank said OARC maps can show more resolution to fire damage on Cow Creek and areas to apply preemergence.  Jessi asked for a contact and Jason suggested to start with Chad Boyd.  </w:t>
      </w:r>
      <w:r w:rsidR="00F95D32" w:rsidRPr="0090540D">
        <w:rPr>
          <w:rFonts w:ascii="Century Gothic" w:hAnsi="Century Gothic"/>
        </w:rPr>
        <w:t xml:space="preserve">Jessi said </w:t>
      </w:r>
      <w:r>
        <w:rPr>
          <w:rFonts w:ascii="Century Gothic" w:hAnsi="Century Gothic"/>
        </w:rPr>
        <w:t xml:space="preserve">there is </w:t>
      </w:r>
      <w:r w:rsidR="00F95D32" w:rsidRPr="0090540D">
        <w:rPr>
          <w:rFonts w:ascii="Century Gothic" w:hAnsi="Century Gothic"/>
        </w:rPr>
        <w:t xml:space="preserve">a lot of data gaps </w:t>
      </w:r>
      <w:r>
        <w:rPr>
          <w:rFonts w:ascii="Century Gothic" w:hAnsi="Century Gothic"/>
        </w:rPr>
        <w:t xml:space="preserve">with Forest Service and </w:t>
      </w:r>
      <w:r w:rsidR="00F95D32" w:rsidRPr="0090540D">
        <w:rPr>
          <w:rFonts w:ascii="Century Gothic" w:hAnsi="Century Gothic"/>
        </w:rPr>
        <w:t>she is attempting to work through</w:t>
      </w:r>
      <w:r>
        <w:rPr>
          <w:rFonts w:ascii="Century Gothic" w:hAnsi="Century Gothic"/>
        </w:rPr>
        <w:t xml:space="preserve"> and is l</w:t>
      </w:r>
      <w:r w:rsidR="00F95D32" w:rsidRPr="0090540D">
        <w:rPr>
          <w:rFonts w:ascii="Century Gothic" w:hAnsi="Century Gothic"/>
        </w:rPr>
        <w:t>earning opportunities to get systems into place. </w:t>
      </w:r>
    </w:p>
    <w:p w14:paraId="00E1FC70" w14:textId="77777777" w:rsidR="00DD527A" w:rsidRDefault="00DD527A" w:rsidP="00DD527A">
      <w:pPr>
        <w:pStyle w:val="ListParagraph"/>
        <w:spacing w:line="278" w:lineRule="auto"/>
        <w:rPr>
          <w:rFonts w:ascii="Century Gothic" w:hAnsi="Century Gothic"/>
        </w:rPr>
      </w:pPr>
    </w:p>
    <w:p w14:paraId="57285949" w14:textId="51741FE6" w:rsidR="00F95D32" w:rsidRDefault="00F95D32" w:rsidP="00DD527A">
      <w:pPr>
        <w:pStyle w:val="ListParagraph"/>
        <w:spacing w:line="278" w:lineRule="auto"/>
        <w:rPr>
          <w:rFonts w:ascii="Century Gothic" w:hAnsi="Century Gothic"/>
        </w:rPr>
      </w:pPr>
      <w:r w:rsidRPr="0090540D">
        <w:rPr>
          <w:rFonts w:ascii="Century Gothic" w:hAnsi="Century Gothic"/>
        </w:rPr>
        <w:t xml:space="preserve">Sam </w:t>
      </w:r>
      <w:r w:rsidR="00DD527A">
        <w:rPr>
          <w:rFonts w:ascii="Century Gothic" w:hAnsi="Century Gothic"/>
        </w:rPr>
        <w:t xml:space="preserve">said the </w:t>
      </w:r>
      <w:r w:rsidRPr="0090540D">
        <w:rPr>
          <w:rFonts w:ascii="Century Gothic" w:hAnsi="Century Gothic"/>
        </w:rPr>
        <w:t xml:space="preserve">BLM </w:t>
      </w:r>
      <w:r w:rsidR="00DD527A">
        <w:rPr>
          <w:rFonts w:ascii="Century Gothic" w:hAnsi="Century Gothic"/>
        </w:rPr>
        <w:t xml:space="preserve">is </w:t>
      </w:r>
      <w:r w:rsidRPr="0090540D">
        <w:rPr>
          <w:rFonts w:ascii="Century Gothic" w:hAnsi="Century Gothic"/>
        </w:rPr>
        <w:t>working with range staff and advisors w</w:t>
      </w:r>
      <w:r w:rsidR="00DD527A">
        <w:rPr>
          <w:rFonts w:ascii="Century Gothic" w:hAnsi="Century Gothic"/>
        </w:rPr>
        <w:t xml:space="preserve">ho will be </w:t>
      </w:r>
      <w:r w:rsidRPr="0090540D">
        <w:rPr>
          <w:rFonts w:ascii="Century Gothic" w:hAnsi="Century Gothic"/>
        </w:rPr>
        <w:t xml:space="preserve">on the ground.  </w:t>
      </w:r>
      <w:r w:rsidR="00DD527A">
        <w:rPr>
          <w:rFonts w:ascii="Century Gothic" w:hAnsi="Century Gothic"/>
        </w:rPr>
        <w:t>The BLM sprayed</w:t>
      </w:r>
      <w:r w:rsidRPr="0090540D">
        <w:rPr>
          <w:rFonts w:ascii="Century Gothic" w:hAnsi="Century Gothic"/>
        </w:rPr>
        <w:t xml:space="preserve"> blocks of land</w:t>
      </w:r>
      <w:r w:rsidR="00DD527A">
        <w:rPr>
          <w:rFonts w:ascii="Century Gothic" w:hAnsi="Century Gothic"/>
        </w:rPr>
        <w:t xml:space="preserve"> last year shown on the map that</w:t>
      </w:r>
      <w:r w:rsidRPr="0090540D">
        <w:rPr>
          <w:rFonts w:ascii="Century Gothic" w:hAnsi="Century Gothic"/>
        </w:rPr>
        <w:t xml:space="preserve"> </w:t>
      </w:r>
      <w:r w:rsidR="00DD527A">
        <w:rPr>
          <w:rFonts w:ascii="Century Gothic" w:hAnsi="Century Gothic"/>
        </w:rPr>
        <w:t>will be seeded this year.  The BLM will g</w:t>
      </w:r>
      <w:r w:rsidRPr="0090540D">
        <w:rPr>
          <w:rFonts w:ascii="Century Gothic" w:hAnsi="Century Gothic"/>
        </w:rPr>
        <w:t>enerally target roadsides or disturbance areas</w:t>
      </w:r>
      <w:r w:rsidR="00DD527A">
        <w:rPr>
          <w:rFonts w:ascii="Century Gothic" w:hAnsi="Century Gothic"/>
        </w:rPr>
        <w:t>, mainly for b</w:t>
      </w:r>
      <w:r w:rsidR="00DD527A" w:rsidRPr="0090540D">
        <w:rPr>
          <w:rFonts w:ascii="Century Gothic" w:hAnsi="Century Gothic"/>
        </w:rPr>
        <w:t>roadlea</w:t>
      </w:r>
      <w:r w:rsidR="00DD527A">
        <w:rPr>
          <w:rFonts w:ascii="Century Gothic" w:hAnsi="Century Gothic"/>
        </w:rPr>
        <w:t xml:space="preserve">f </w:t>
      </w:r>
      <w:r w:rsidRPr="0090540D">
        <w:rPr>
          <w:rFonts w:ascii="Century Gothic" w:hAnsi="Century Gothic"/>
        </w:rPr>
        <w:t>and annual grass. </w:t>
      </w:r>
    </w:p>
    <w:p w14:paraId="54C20DF6" w14:textId="77777777" w:rsidR="00826E19" w:rsidRDefault="00826E19" w:rsidP="00DD527A">
      <w:pPr>
        <w:pStyle w:val="ListParagraph"/>
        <w:spacing w:line="278" w:lineRule="auto"/>
        <w:rPr>
          <w:rFonts w:ascii="Century Gothic" w:hAnsi="Century Gothic"/>
        </w:rPr>
      </w:pPr>
    </w:p>
    <w:p w14:paraId="6193C3CB" w14:textId="2D0D63EE" w:rsidR="00826E19" w:rsidRDefault="00826E19" w:rsidP="00DD527A">
      <w:pPr>
        <w:pStyle w:val="ListParagraph"/>
        <w:spacing w:line="278" w:lineRule="auto"/>
        <w:rPr>
          <w:rFonts w:ascii="Century Gothic" w:hAnsi="Century Gothic"/>
        </w:rPr>
      </w:pPr>
      <w:r>
        <w:rPr>
          <w:rFonts w:ascii="Century Gothic" w:hAnsi="Century Gothic"/>
        </w:rPr>
        <w:t xml:space="preserve">Discussion on seeding and herbicide application followed:  Jessi said the Forest Service has had mixed success with seeding.  There are stricter regulation in </w:t>
      </w:r>
      <w:r>
        <w:rPr>
          <w:rFonts w:ascii="Century Gothic" w:hAnsi="Century Gothic"/>
        </w:rPr>
        <w:lastRenderedPageBreak/>
        <w:t xml:space="preserve">place with wilderness areas.  Jason asked about aerial herbicide application.  Jessi said currently the Forest Service cannot; it’s not on the table now.  Some things will need to be pursued before allowing aerial application, such as site specific studies on impacts of Rejuvra.  </w:t>
      </w:r>
    </w:p>
    <w:p w14:paraId="4E5FE557" w14:textId="77777777" w:rsidR="00826E19" w:rsidRDefault="00826E19" w:rsidP="00DD527A">
      <w:pPr>
        <w:pStyle w:val="ListParagraph"/>
        <w:spacing w:line="278" w:lineRule="auto"/>
        <w:rPr>
          <w:rFonts w:ascii="Century Gothic" w:hAnsi="Century Gothic"/>
        </w:rPr>
      </w:pPr>
    </w:p>
    <w:p w14:paraId="7EF18449" w14:textId="79D88FA0" w:rsidR="00826E19" w:rsidRDefault="00826E19" w:rsidP="00DD527A">
      <w:pPr>
        <w:pStyle w:val="ListParagraph"/>
        <w:spacing w:line="278" w:lineRule="auto"/>
        <w:rPr>
          <w:rFonts w:ascii="Century Gothic" w:hAnsi="Century Gothic"/>
        </w:rPr>
      </w:pPr>
      <w:r>
        <w:rPr>
          <w:rFonts w:ascii="Century Gothic" w:hAnsi="Century Gothic"/>
        </w:rPr>
        <w:t xml:space="preserve">Jason asked what Sam and Jessi want from the </w:t>
      </w:r>
      <w:r w:rsidR="00622496">
        <w:rPr>
          <w:rFonts w:ascii="Century Gothic" w:hAnsi="Century Gothic"/>
        </w:rPr>
        <w:t>group</w:t>
      </w:r>
      <w:r>
        <w:rPr>
          <w:rFonts w:ascii="Century Gothic" w:hAnsi="Century Gothic"/>
        </w:rPr>
        <w:t>.  Jessi asked for participants to check the maps to see if needed information has been captured.  Sam said the BLM can only use funds within the fire footprint; regulations are specific.  She said she didn’t know how close to that</w:t>
      </w:r>
      <w:r w:rsidR="001B07B0">
        <w:rPr>
          <w:rFonts w:ascii="Century Gothic" w:hAnsi="Century Gothic"/>
        </w:rPr>
        <w:t xml:space="preserve"> is to be actually be happening.</w:t>
      </w:r>
      <w:r w:rsidR="00E40408">
        <w:rPr>
          <w:rFonts w:ascii="Century Gothic" w:hAnsi="Century Gothic"/>
        </w:rPr>
        <w:t xml:space="preserve">  </w:t>
      </w:r>
      <w:r w:rsidR="001B07B0">
        <w:rPr>
          <w:rFonts w:ascii="Century Gothic" w:hAnsi="Century Gothic"/>
        </w:rPr>
        <w:t xml:space="preserve">Jessi asked if the outside of the boundary can be captured, and Sam said she didn’t think so (technically).  The BLM’s Vegetation </w:t>
      </w:r>
      <w:r w:rsidR="00E40408">
        <w:rPr>
          <w:rFonts w:ascii="Century Gothic" w:hAnsi="Century Gothic"/>
        </w:rPr>
        <w:t>M</w:t>
      </w:r>
      <w:r w:rsidR="001B07B0">
        <w:rPr>
          <w:rFonts w:ascii="Century Gothic" w:hAnsi="Century Gothic"/>
        </w:rPr>
        <w:t>anagement portal tracks and treatment has to be within that footprint</w:t>
      </w:r>
      <w:r w:rsidR="00E40408">
        <w:rPr>
          <w:rFonts w:ascii="Century Gothic" w:hAnsi="Century Gothic"/>
        </w:rPr>
        <w:t>,</w:t>
      </w:r>
      <w:r w:rsidR="001B07B0">
        <w:rPr>
          <w:rFonts w:ascii="Century Gothic" w:hAnsi="Century Gothic"/>
        </w:rPr>
        <w:t xml:space="preserve"> but it makes sense to extend the area out and stretch it out as far as possible.  If there is a road on the map it’s going to be treated.  </w:t>
      </w:r>
    </w:p>
    <w:p w14:paraId="16EF551C" w14:textId="77777777" w:rsidR="001B07B0" w:rsidRDefault="001B07B0" w:rsidP="00DD527A">
      <w:pPr>
        <w:pStyle w:val="ListParagraph"/>
        <w:spacing w:line="278" w:lineRule="auto"/>
        <w:rPr>
          <w:rFonts w:ascii="Century Gothic" w:hAnsi="Century Gothic"/>
        </w:rPr>
      </w:pPr>
    </w:p>
    <w:p w14:paraId="147DF71D" w14:textId="78289049" w:rsidR="001B07B0" w:rsidRDefault="001B07B0" w:rsidP="00DD527A">
      <w:pPr>
        <w:pStyle w:val="ListParagraph"/>
        <w:spacing w:line="278" w:lineRule="auto"/>
        <w:rPr>
          <w:rFonts w:ascii="Century Gothic" w:hAnsi="Century Gothic"/>
        </w:rPr>
      </w:pPr>
      <w:r>
        <w:rPr>
          <w:rFonts w:ascii="Century Gothic" w:hAnsi="Century Gothic"/>
        </w:rPr>
        <w:t xml:space="preserve">Access to areas were discussed (roads that go through private land) as well as the topography of the land.  Forest Service can seed aerially but only native seed can be used.  </w:t>
      </w:r>
    </w:p>
    <w:p w14:paraId="374E1170" w14:textId="77777777" w:rsidR="001B07B0" w:rsidRDefault="001B07B0" w:rsidP="00DD527A">
      <w:pPr>
        <w:pStyle w:val="ListParagraph"/>
        <w:spacing w:line="278" w:lineRule="auto"/>
        <w:rPr>
          <w:rFonts w:ascii="Century Gothic" w:hAnsi="Century Gothic"/>
        </w:rPr>
      </w:pPr>
    </w:p>
    <w:p w14:paraId="1A41CEC7" w14:textId="0C0046CF" w:rsidR="001B07B0" w:rsidRDefault="001B07B0" w:rsidP="00DD527A">
      <w:pPr>
        <w:pStyle w:val="ListParagraph"/>
        <w:spacing w:line="278" w:lineRule="auto"/>
        <w:rPr>
          <w:rFonts w:ascii="Century Gothic" w:hAnsi="Century Gothic"/>
        </w:rPr>
      </w:pPr>
      <w:r>
        <w:rPr>
          <w:rFonts w:ascii="Century Gothic" w:hAnsi="Century Gothic"/>
        </w:rPr>
        <w:t xml:space="preserve">Jason asked if both agencies want HSWCD/CWMA to  coordinate.  Jim said one of his staff (Jamie) knows the landowners.  Tyler said most of the landowners represented on the map already work with us.  Sam said she welcomes any assistance in contacting landowners.  </w:t>
      </w:r>
    </w:p>
    <w:p w14:paraId="7682AB04" w14:textId="77777777" w:rsidR="0011078E" w:rsidRDefault="0011078E" w:rsidP="00DD527A">
      <w:pPr>
        <w:pStyle w:val="ListParagraph"/>
        <w:spacing w:line="278" w:lineRule="auto"/>
        <w:rPr>
          <w:rFonts w:ascii="Century Gothic" w:hAnsi="Century Gothic"/>
        </w:rPr>
      </w:pPr>
    </w:p>
    <w:p w14:paraId="0BC6AC40" w14:textId="5AE2A267" w:rsidR="0011078E" w:rsidRDefault="0011078E" w:rsidP="00DD527A">
      <w:pPr>
        <w:pStyle w:val="ListParagraph"/>
        <w:spacing w:line="278" w:lineRule="auto"/>
        <w:rPr>
          <w:rFonts w:ascii="Century Gothic" w:hAnsi="Century Gothic"/>
        </w:rPr>
      </w:pPr>
      <w:r>
        <w:rPr>
          <w:rFonts w:ascii="Century Gothic" w:hAnsi="Century Gothic"/>
        </w:rPr>
        <w:t xml:space="preserve">Sam indicated some BLM roads may be aerially treated via helicopter.  A helicopter can cover 300 feet width total, though it will take a couple of passes.  Jim asked her how many trees were left in the area.  Sam answered some data had been pulled; some trees had been treated prior to the fires.  Jessi said she will work to incorporate some of the areas discussed into the priority.  Jim asked her for the layer and Jessi said she would load </w:t>
      </w:r>
      <w:r w:rsidR="00622496">
        <w:rPr>
          <w:rFonts w:ascii="Century Gothic" w:hAnsi="Century Gothic"/>
        </w:rPr>
        <w:t xml:space="preserve">on S1 mobile.  Jim asked if there was a way to put the data on the account for better access to treatment areas.  </w:t>
      </w:r>
      <w:r>
        <w:rPr>
          <w:rFonts w:ascii="Century Gothic" w:hAnsi="Century Gothic"/>
        </w:rPr>
        <w:t xml:space="preserve">Government shutdown was discussed.  </w:t>
      </w:r>
    </w:p>
    <w:p w14:paraId="1A0C2982" w14:textId="77777777" w:rsidR="0011078E" w:rsidRDefault="0011078E" w:rsidP="00DD527A">
      <w:pPr>
        <w:pStyle w:val="ListParagraph"/>
        <w:spacing w:line="278" w:lineRule="auto"/>
        <w:rPr>
          <w:rFonts w:ascii="Century Gothic" w:hAnsi="Century Gothic"/>
        </w:rPr>
      </w:pPr>
    </w:p>
    <w:p w14:paraId="4415B430" w14:textId="6BFD3723" w:rsidR="0011078E" w:rsidRDefault="0011078E" w:rsidP="00DD527A">
      <w:pPr>
        <w:pStyle w:val="ListParagraph"/>
        <w:spacing w:line="278" w:lineRule="auto"/>
        <w:rPr>
          <w:rFonts w:ascii="Century Gothic" w:hAnsi="Century Gothic"/>
        </w:rPr>
      </w:pPr>
      <w:r>
        <w:rPr>
          <w:rFonts w:ascii="Century Gothic" w:hAnsi="Century Gothic"/>
        </w:rPr>
        <w:t xml:space="preserve">Transportation </w:t>
      </w:r>
      <w:r w:rsidR="00E40408">
        <w:rPr>
          <w:rFonts w:ascii="Century Gothic" w:hAnsi="Century Gothic"/>
        </w:rPr>
        <w:t>withi</w:t>
      </w:r>
      <w:r>
        <w:rPr>
          <w:rFonts w:ascii="Century Gothic" w:hAnsi="Century Gothic"/>
        </w:rPr>
        <w:t>n treatment areas were discussed (walking vs. driving).  Jessi said the Forest Service botany program staff was decreased due to the recent government budget cuts.  There is a chance that probationary staff may be called back to work.  If not</w:t>
      </w:r>
      <w:r w:rsidR="00E40408">
        <w:rPr>
          <w:rFonts w:ascii="Century Gothic" w:hAnsi="Century Gothic"/>
        </w:rPr>
        <w:t>,</w:t>
      </w:r>
      <w:r>
        <w:rPr>
          <w:rFonts w:ascii="Century Gothic" w:hAnsi="Century Gothic"/>
        </w:rPr>
        <w:t xml:space="preserve"> she may reach out to the HSWCD.  Funding and budgets </w:t>
      </w:r>
      <w:r w:rsidR="007608B0">
        <w:rPr>
          <w:rFonts w:ascii="Century Gothic" w:hAnsi="Century Gothic"/>
        </w:rPr>
        <w:t xml:space="preserve">were </w:t>
      </w:r>
      <w:r>
        <w:rPr>
          <w:rFonts w:ascii="Century Gothic" w:hAnsi="Century Gothic"/>
        </w:rPr>
        <w:t>discussed.  Jim said that the county crew would do small roads.  He and Tyler could do the larger, windy roads together.  Tyler said the HSWCD has extra staff and hiking could be done.</w:t>
      </w:r>
    </w:p>
    <w:p w14:paraId="474091EB" w14:textId="0B7596C5" w:rsidR="0011078E" w:rsidRDefault="0011078E" w:rsidP="00DD527A">
      <w:pPr>
        <w:pStyle w:val="ListParagraph"/>
        <w:spacing w:line="278" w:lineRule="auto"/>
        <w:rPr>
          <w:rFonts w:ascii="Century Gothic" w:hAnsi="Century Gothic"/>
        </w:rPr>
      </w:pPr>
      <w:r>
        <w:rPr>
          <w:rFonts w:ascii="Century Gothic" w:hAnsi="Century Gothic"/>
        </w:rPr>
        <w:lastRenderedPageBreak/>
        <w:t>Tyler surveys and treats Myrtle Park, Myrtle Creek and FL Springs annually.  The parking lot at FL Springs has medusahead.  The rest will need to be hiked.  Sam said it would be good to get surveys in areas regarding medusahead.  Jessi will see about drone use approval for Tyler to survey.</w:t>
      </w:r>
    </w:p>
    <w:p w14:paraId="788F9FC9" w14:textId="77777777" w:rsidR="0011078E" w:rsidRDefault="0011078E" w:rsidP="00DD527A">
      <w:pPr>
        <w:pStyle w:val="ListParagraph"/>
        <w:spacing w:line="278" w:lineRule="auto"/>
        <w:rPr>
          <w:rFonts w:ascii="Century Gothic" w:hAnsi="Century Gothic"/>
        </w:rPr>
      </w:pPr>
    </w:p>
    <w:p w14:paraId="2E81247F" w14:textId="1A12D2BB" w:rsidR="0011078E" w:rsidRDefault="0011078E" w:rsidP="00DD527A">
      <w:pPr>
        <w:pStyle w:val="ListParagraph"/>
        <w:spacing w:line="278" w:lineRule="auto"/>
        <w:rPr>
          <w:rFonts w:ascii="Century Gothic" w:hAnsi="Century Gothic"/>
        </w:rPr>
      </w:pPr>
      <w:r>
        <w:rPr>
          <w:rFonts w:ascii="Century Gothic" w:hAnsi="Century Gothic"/>
        </w:rPr>
        <w:t xml:space="preserve">Jessi said </w:t>
      </w:r>
      <w:r w:rsidR="007608B0" w:rsidRPr="007608B0">
        <w:rPr>
          <w:rFonts w:ascii="Century Gothic" w:hAnsi="Century Gothic"/>
        </w:rPr>
        <w:t xml:space="preserve">Ventenata </w:t>
      </w:r>
      <w:r>
        <w:rPr>
          <w:rFonts w:ascii="Century Gothic" w:hAnsi="Century Gothic"/>
        </w:rPr>
        <w:t xml:space="preserve">has been sighted in the Onion Flat area.  </w:t>
      </w:r>
    </w:p>
    <w:p w14:paraId="4F764971" w14:textId="77777777" w:rsidR="0011078E" w:rsidRDefault="0011078E" w:rsidP="00DD527A">
      <w:pPr>
        <w:pStyle w:val="ListParagraph"/>
        <w:spacing w:line="278" w:lineRule="auto"/>
        <w:rPr>
          <w:rFonts w:ascii="Century Gothic" w:hAnsi="Century Gothic"/>
        </w:rPr>
      </w:pPr>
    </w:p>
    <w:p w14:paraId="1460B25C" w14:textId="44E57D62" w:rsidR="000360F2" w:rsidRDefault="0011078E" w:rsidP="000360F2">
      <w:pPr>
        <w:pStyle w:val="ListParagraph"/>
        <w:spacing w:line="278" w:lineRule="auto"/>
        <w:rPr>
          <w:rFonts w:ascii="Century Gothic" w:hAnsi="Century Gothic"/>
        </w:rPr>
      </w:pPr>
      <w:r>
        <w:rPr>
          <w:rFonts w:ascii="Century Gothic" w:hAnsi="Century Gothic"/>
        </w:rPr>
        <w:t xml:space="preserve">The need </w:t>
      </w:r>
      <w:r w:rsidR="007608B0">
        <w:rPr>
          <w:rFonts w:ascii="Century Gothic" w:hAnsi="Century Gothic"/>
        </w:rPr>
        <w:t>for</w:t>
      </w:r>
      <w:r>
        <w:rPr>
          <w:rFonts w:ascii="Century Gothic" w:hAnsi="Century Gothic"/>
        </w:rPr>
        <w:t xml:space="preserve"> training to recognize post</w:t>
      </w:r>
      <w:r w:rsidR="007608B0">
        <w:rPr>
          <w:rFonts w:ascii="Century Gothic" w:hAnsi="Century Gothic"/>
        </w:rPr>
        <w:t>-</w:t>
      </w:r>
      <w:r>
        <w:rPr>
          <w:rFonts w:ascii="Century Gothic" w:hAnsi="Century Gothic"/>
        </w:rPr>
        <w:t>fire invasives was discussed.  ODA’s Bonnie Rasmussen may have one in June, but Jason suggested a crash course prior.  Jessi asked if she should do one in person or just send photographs</w:t>
      </w:r>
      <w:r w:rsidR="000360F2">
        <w:rPr>
          <w:rFonts w:ascii="Century Gothic" w:hAnsi="Century Gothic"/>
        </w:rPr>
        <w:t xml:space="preserve">.  Jason said either;  Tyler suggested she send a list of invasives and something could be put together.  Jessi also suggested when people are unsure of a plant to collect one and send it to her.  </w:t>
      </w:r>
    </w:p>
    <w:p w14:paraId="177D09D6" w14:textId="77777777" w:rsidR="000360F2" w:rsidRDefault="000360F2" w:rsidP="000360F2">
      <w:pPr>
        <w:pStyle w:val="ListParagraph"/>
        <w:spacing w:line="278" w:lineRule="auto"/>
        <w:rPr>
          <w:rFonts w:ascii="Century Gothic" w:hAnsi="Century Gothic"/>
        </w:rPr>
      </w:pPr>
    </w:p>
    <w:p w14:paraId="21EEB428" w14:textId="73C67928" w:rsidR="000360F2" w:rsidRDefault="000360F2" w:rsidP="000360F2">
      <w:pPr>
        <w:pStyle w:val="ListParagraph"/>
        <w:spacing w:line="278" w:lineRule="auto"/>
        <w:rPr>
          <w:rFonts w:ascii="Century Gothic" w:hAnsi="Century Gothic"/>
        </w:rPr>
      </w:pPr>
      <w:r w:rsidRPr="0090540D">
        <w:rPr>
          <w:rFonts w:ascii="Century Gothic" w:hAnsi="Century Gothic"/>
        </w:rPr>
        <w:t>Seeding and spraying in dozer lines discussed with HSWCD/CWMA to do</w:t>
      </w:r>
      <w:r>
        <w:rPr>
          <w:rFonts w:ascii="Century Gothic" w:hAnsi="Century Gothic"/>
        </w:rPr>
        <w:t xml:space="preserve">, as well as the two agencies (Forest Service and BLM) </w:t>
      </w:r>
      <w:r w:rsidRPr="0090540D">
        <w:rPr>
          <w:rFonts w:ascii="Century Gothic" w:hAnsi="Century Gothic"/>
        </w:rPr>
        <w:t>being able to technically communicate. </w:t>
      </w:r>
      <w:r>
        <w:rPr>
          <w:rFonts w:ascii="Century Gothic" w:hAnsi="Century Gothic"/>
        </w:rPr>
        <w:t xml:space="preserve">  The map will be updated for the April CWMA meeting with priorities established.</w:t>
      </w:r>
    </w:p>
    <w:p w14:paraId="329AFF18" w14:textId="77777777" w:rsidR="000360F2" w:rsidRDefault="000360F2" w:rsidP="000360F2">
      <w:pPr>
        <w:pStyle w:val="ListParagraph"/>
        <w:spacing w:line="278" w:lineRule="auto"/>
        <w:rPr>
          <w:rFonts w:ascii="Century Gothic" w:hAnsi="Century Gothic"/>
        </w:rPr>
      </w:pPr>
    </w:p>
    <w:p w14:paraId="0626C360" w14:textId="191F5BFB" w:rsidR="000360F2" w:rsidRDefault="000360F2" w:rsidP="000360F2">
      <w:pPr>
        <w:pStyle w:val="ListParagraph"/>
        <w:numPr>
          <w:ilvl w:val="0"/>
          <w:numId w:val="4"/>
        </w:numPr>
        <w:spacing w:line="278" w:lineRule="auto"/>
        <w:rPr>
          <w:rFonts w:ascii="Century Gothic" w:hAnsi="Century Gothic"/>
        </w:rPr>
      </w:pPr>
      <w:r>
        <w:rPr>
          <w:rFonts w:ascii="Century Gothic" w:hAnsi="Century Gothic"/>
        </w:rPr>
        <w:t xml:space="preserve"> Grants:  Tyler said the CWMA applied for two grants.  One is for salt cedar treatment in Lawen, which includes 10,000 acres of survey work.  The treatment method is currently unknown because the amount and density of salt cedar is currently unknown.  </w:t>
      </w:r>
    </w:p>
    <w:p w14:paraId="3AEF32FD" w14:textId="77777777" w:rsidR="000360F2" w:rsidRDefault="000360F2" w:rsidP="000360F2">
      <w:pPr>
        <w:pStyle w:val="ListParagraph"/>
        <w:spacing w:line="278" w:lineRule="auto"/>
        <w:rPr>
          <w:rFonts w:ascii="Century Gothic" w:hAnsi="Century Gothic"/>
        </w:rPr>
      </w:pPr>
    </w:p>
    <w:p w14:paraId="2E4532F4" w14:textId="5F1375FA" w:rsidR="000360F2" w:rsidRDefault="000360F2" w:rsidP="000360F2">
      <w:pPr>
        <w:pStyle w:val="ListParagraph"/>
        <w:spacing w:line="278" w:lineRule="auto"/>
        <w:rPr>
          <w:rFonts w:ascii="Century Gothic" w:hAnsi="Century Gothic"/>
        </w:rPr>
      </w:pPr>
      <w:r>
        <w:rPr>
          <w:rFonts w:ascii="Century Gothic" w:hAnsi="Century Gothic"/>
        </w:rPr>
        <w:t>The other grant pulls into two project areas together (access and habitat</w:t>
      </w:r>
      <w:r w:rsidR="00622496">
        <w:rPr>
          <w:rFonts w:ascii="Century Gothic" w:hAnsi="Century Gothic"/>
        </w:rPr>
        <w:t xml:space="preserve"> grants</w:t>
      </w:r>
      <w:r>
        <w:rPr>
          <w:rFonts w:ascii="Century Gothic" w:hAnsi="Century Gothic"/>
        </w:rPr>
        <w:t xml:space="preserve">), Lawen and the refuge.  Tyler displayed a map and said he hopes to survey and treat the area in August.  Jim said the intent is to prevent invasives going through the irrigation system.  </w:t>
      </w:r>
    </w:p>
    <w:p w14:paraId="3D6CC235" w14:textId="77777777" w:rsidR="000360F2" w:rsidRDefault="000360F2" w:rsidP="000360F2">
      <w:pPr>
        <w:pStyle w:val="ListParagraph"/>
        <w:spacing w:line="278" w:lineRule="auto"/>
        <w:rPr>
          <w:rFonts w:ascii="Century Gothic" w:hAnsi="Century Gothic"/>
        </w:rPr>
      </w:pPr>
    </w:p>
    <w:p w14:paraId="4B24FDFA" w14:textId="305B7D79" w:rsidR="000360F2" w:rsidRPr="000360F2" w:rsidRDefault="000360F2" w:rsidP="000360F2">
      <w:pPr>
        <w:pStyle w:val="ListParagraph"/>
        <w:spacing w:line="278" w:lineRule="auto"/>
        <w:rPr>
          <w:rFonts w:ascii="Century Gothic" w:hAnsi="Century Gothic"/>
        </w:rPr>
      </w:pPr>
      <w:r>
        <w:rPr>
          <w:rFonts w:ascii="Century Gothic" w:hAnsi="Century Gothic"/>
        </w:rPr>
        <w:t xml:space="preserve">The purple loosestrife grant is still active.  Half of the treatment has been applied this year.  Title II funding will be used to keep it from going up the Malheur River.  </w:t>
      </w:r>
    </w:p>
    <w:p w14:paraId="40D40C75" w14:textId="77777777" w:rsidR="000360F2" w:rsidRDefault="000360F2" w:rsidP="00DD527A">
      <w:pPr>
        <w:pStyle w:val="ListParagraph"/>
        <w:spacing w:line="278" w:lineRule="auto"/>
        <w:rPr>
          <w:rFonts w:ascii="Century Gothic" w:hAnsi="Century Gothic"/>
        </w:rPr>
      </w:pPr>
    </w:p>
    <w:p w14:paraId="53068C37" w14:textId="41400845" w:rsidR="000360F2" w:rsidRDefault="000360F2" w:rsidP="00DD527A">
      <w:pPr>
        <w:pStyle w:val="ListParagraph"/>
        <w:spacing w:line="278" w:lineRule="auto"/>
        <w:rPr>
          <w:rFonts w:ascii="Century Gothic" w:hAnsi="Century Gothic"/>
        </w:rPr>
      </w:pPr>
      <w:r>
        <w:rPr>
          <w:rFonts w:ascii="Century Gothic" w:hAnsi="Century Gothic"/>
        </w:rPr>
        <w:t xml:space="preserve">Jason said that Tyler is also working on </w:t>
      </w:r>
      <w:r w:rsidR="00622496">
        <w:rPr>
          <w:rFonts w:ascii="Century Gothic" w:hAnsi="Century Gothic"/>
        </w:rPr>
        <w:t>the BLM rangeland agreement</w:t>
      </w:r>
      <w:r>
        <w:rPr>
          <w:rFonts w:ascii="Century Gothic" w:hAnsi="Century Gothic"/>
        </w:rPr>
        <w:t xml:space="preserve"> for seeding and fencing following the Porcupine fire.  </w:t>
      </w:r>
    </w:p>
    <w:p w14:paraId="7CCA95D3" w14:textId="4EB9D635" w:rsidR="000360F2" w:rsidRPr="000360F2" w:rsidRDefault="000360F2" w:rsidP="000360F2">
      <w:pPr>
        <w:spacing w:line="278" w:lineRule="auto"/>
        <w:rPr>
          <w:rFonts w:ascii="Century Gothic" w:hAnsi="Century Gothic"/>
          <w:b/>
          <w:bCs/>
          <w:u w:val="single"/>
        </w:rPr>
      </w:pPr>
      <w:r w:rsidRPr="000360F2">
        <w:rPr>
          <w:rFonts w:ascii="Century Gothic" w:hAnsi="Century Gothic"/>
          <w:b/>
          <w:bCs/>
          <w:u w:val="single"/>
        </w:rPr>
        <w:t>Item #4:  New Business</w:t>
      </w:r>
    </w:p>
    <w:p w14:paraId="360B9F5B" w14:textId="23AB8258" w:rsidR="000360F2" w:rsidRDefault="000360F2" w:rsidP="000360F2">
      <w:pPr>
        <w:pStyle w:val="ListParagraph"/>
        <w:numPr>
          <w:ilvl w:val="0"/>
          <w:numId w:val="5"/>
        </w:numPr>
        <w:spacing w:line="278" w:lineRule="auto"/>
        <w:rPr>
          <w:rFonts w:ascii="Century Gothic" w:hAnsi="Century Gothic"/>
        </w:rPr>
      </w:pPr>
      <w:r>
        <w:rPr>
          <w:rFonts w:ascii="Century Gothic" w:hAnsi="Century Gothic"/>
        </w:rPr>
        <w:t xml:space="preserve">Tyler via PowerPoint listed the CWMA’s past outreach activities, most are continuing:  </w:t>
      </w:r>
    </w:p>
    <w:p w14:paraId="6CE84CE8" w14:textId="58E5061C" w:rsidR="000360F2" w:rsidRDefault="000360F2" w:rsidP="000360F2">
      <w:pPr>
        <w:pStyle w:val="ListParagraph"/>
        <w:numPr>
          <w:ilvl w:val="1"/>
          <w:numId w:val="5"/>
        </w:numPr>
        <w:spacing w:line="278" w:lineRule="auto"/>
        <w:rPr>
          <w:rFonts w:ascii="Century Gothic" w:hAnsi="Century Gothic"/>
        </w:rPr>
      </w:pPr>
      <w:r>
        <w:rPr>
          <w:rFonts w:ascii="Century Gothic" w:hAnsi="Century Gothic"/>
        </w:rPr>
        <w:t>Recertification Class (February)</w:t>
      </w:r>
    </w:p>
    <w:p w14:paraId="2174C670" w14:textId="35C69AB0" w:rsidR="000360F2" w:rsidRDefault="000360F2" w:rsidP="000360F2">
      <w:pPr>
        <w:pStyle w:val="ListParagraph"/>
        <w:numPr>
          <w:ilvl w:val="1"/>
          <w:numId w:val="5"/>
        </w:numPr>
        <w:spacing w:line="278" w:lineRule="auto"/>
        <w:rPr>
          <w:rFonts w:ascii="Century Gothic" w:hAnsi="Century Gothic"/>
        </w:rPr>
      </w:pPr>
      <w:r>
        <w:rPr>
          <w:rFonts w:ascii="Century Gothic" w:hAnsi="Century Gothic"/>
        </w:rPr>
        <w:t>Career Day</w:t>
      </w:r>
    </w:p>
    <w:p w14:paraId="066226EC" w14:textId="3820276A" w:rsidR="000360F2" w:rsidRDefault="000360F2" w:rsidP="000360F2">
      <w:pPr>
        <w:pStyle w:val="ListParagraph"/>
        <w:numPr>
          <w:ilvl w:val="1"/>
          <w:numId w:val="5"/>
        </w:numPr>
        <w:spacing w:line="278" w:lineRule="auto"/>
        <w:rPr>
          <w:rFonts w:ascii="Century Gothic" w:hAnsi="Century Gothic"/>
        </w:rPr>
      </w:pPr>
      <w:r>
        <w:rPr>
          <w:rFonts w:ascii="Century Gothic" w:hAnsi="Century Gothic"/>
        </w:rPr>
        <w:lastRenderedPageBreak/>
        <w:t>Teacher education</w:t>
      </w:r>
    </w:p>
    <w:p w14:paraId="33245FD3" w14:textId="5512FA60" w:rsidR="000360F2" w:rsidRDefault="000360F2" w:rsidP="000360F2">
      <w:pPr>
        <w:pStyle w:val="ListParagraph"/>
        <w:numPr>
          <w:ilvl w:val="1"/>
          <w:numId w:val="5"/>
        </w:numPr>
        <w:spacing w:line="278" w:lineRule="auto"/>
        <w:rPr>
          <w:rFonts w:ascii="Century Gothic" w:hAnsi="Century Gothic"/>
        </w:rPr>
      </w:pPr>
      <w:r>
        <w:rPr>
          <w:rFonts w:ascii="Century Gothic" w:hAnsi="Century Gothic"/>
        </w:rPr>
        <w:t>Free spray day</w:t>
      </w:r>
    </w:p>
    <w:p w14:paraId="55F4170E" w14:textId="4FD797EB" w:rsidR="000360F2" w:rsidRDefault="000360F2" w:rsidP="000360F2">
      <w:pPr>
        <w:pStyle w:val="ListParagraph"/>
        <w:numPr>
          <w:ilvl w:val="1"/>
          <w:numId w:val="5"/>
        </w:numPr>
        <w:spacing w:line="278" w:lineRule="auto"/>
        <w:rPr>
          <w:rFonts w:ascii="Century Gothic" w:hAnsi="Century Gothic"/>
        </w:rPr>
      </w:pPr>
      <w:r>
        <w:rPr>
          <w:rFonts w:ascii="Century Gothic" w:hAnsi="Century Gothic"/>
        </w:rPr>
        <w:t>Puncturevine pull (this one will be discontinued)</w:t>
      </w:r>
    </w:p>
    <w:p w14:paraId="2321F629" w14:textId="23527252" w:rsidR="000360F2" w:rsidRPr="000360F2" w:rsidRDefault="000360F2" w:rsidP="000360F2">
      <w:pPr>
        <w:pStyle w:val="ListParagraph"/>
        <w:numPr>
          <w:ilvl w:val="1"/>
          <w:numId w:val="5"/>
        </w:numPr>
        <w:spacing w:line="278" w:lineRule="auto"/>
        <w:rPr>
          <w:rFonts w:ascii="Century Gothic" w:hAnsi="Century Gothic"/>
        </w:rPr>
      </w:pPr>
      <w:r>
        <w:rPr>
          <w:rFonts w:ascii="Century Gothic" w:hAnsi="Century Gothic"/>
        </w:rPr>
        <w:t>Fair booth (September)</w:t>
      </w:r>
    </w:p>
    <w:p w14:paraId="17378ADF" w14:textId="77777777" w:rsidR="000360F2" w:rsidRDefault="000360F2" w:rsidP="00DD527A">
      <w:pPr>
        <w:pStyle w:val="ListParagraph"/>
        <w:spacing w:line="278" w:lineRule="auto"/>
        <w:rPr>
          <w:rFonts w:ascii="Century Gothic" w:hAnsi="Century Gothic"/>
        </w:rPr>
      </w:pPr>
    </w:p>
    <w:p w14:paraId="74C4C97B" w14:textId="77777777" w:rsidR="000360F2" w:rsidRDefault="000360F2" w:rsidP="000360F2">
      <w:pPr>
        <w:pStyle w:val="ListParagraph"/>
        <w:numPr>
          <w:ilvl w:val="0"/>
          <w:numId w:val="5"/>
        </w:numPr>
        <w:spacing w:line="278" w:lineRule="auto"/>
        <w:rPr>
          <w:rFonts w:ascii="Century Gothic" w:hAnsi="Century Gothic"/>
        </w:rPr>
      </w:pPr>
      <w:r>
        <w:rPr>
          <w:rFonts w:ascii="Century Gothic" w:hAnsi="Century Gothic"/>
        </w:rPr>
        <w:t>New outreach planned:</w:t>
      </w:r>
    </w:p>
    <w:p w14:paraId="4E011D3E" w14:textId="77777777" w:rsidR="000360F2" w:rsidRDefault="000360F2" w:rsidP="000360F2">
      <w:pPr>
        <w:pStyle w:val="ListParagraph"/>
        <w:numPr>
          <w:ilvl w:val="1"/>
          <w:numId w:val="5"/>
        </w:numPr>
        <w:spacing w:line="278" w:lineRule="auto"/>
        <w:rPr>
          <w:rFonts w:ascii="Century Gothic" w:hAnsi="Century Gothic"/>
        </w:rPr>
      </w:pPr>
      <w:r>
        <w:rPr>
          <w:rFonts w:ascii="Century Gothic" w:hAnsi="Century Gothic"/>
        </w:rPr>
        <w:t>Rancher tank calibration</w:t>
      </w:r>
    </w:p>
    <w:p w14:paraId="613B80C4" w14:textId="77777777" w:rsidR="000360F2" w:rsidRDefault="000360F2" w:rsidP="000360F2">
      <w:pPr>
        <w:pStyle w:val="ListParagraph"/>
        <w:numPr>
          <w:ilvl w:val="1"/>
          <w:numId w:val="5"/>
        </w:numPr>
        <w:spacing w:line="278" w:lineRule="auto"/>
        <w:rPr>
          <w:rFonts w:ascii="Century Gothic" w:hAnsi="Century Gothic"/>
        </w:rPr>
      </w:pPr>
      <w:r>
        <w:rPr>
          <w:rFonts w:ascii="Century Gothic" w:hAnsi="Century Gothic"/>
        </w:rPr>
        <w:t>Back in the classrooms</w:t>
      </w:r>
    </w:p>
    <w:p w14:paraId="77AAB8DD" w14:textId="77777777" w:rsidR="000360F2" w:rsidRDefault="000360F2" w:rsidP="000360F2">
      <w:pPr>
        <w:pStyle w:val="ListParagraph"/>
        <w:numPr>
          <w:ilvl w:val="1"/>
          <w:numId w:val="5"/>
        </w:numPr>
        <w:spacing w:line="278" w:lineRule="auto"/>
        <w:rPr>
          <w:rFonts w:ascii="Century Gothic" w:hAnsi="Century Gothic"/>
        </w:rPr>
      </w:pPr>
      <w:r>
        <w:rPr>
          <w:rFonts w:ascii="Century Gothic" w:hAnsi="Century Gothic"/>
        </w:rPr>
        <w:t>Citywide weed wipeout</w:t>
      </w:r>
    </w:p>
    <w:p w14:paraId="7C2E5E6A" w14:textId="77777777" w:rsidR="000360F2" w:rsidRDefault="000360F2" w:rsidP="000360F2">
      <w:pPr>
        <w:pStyle w:val="ListParagraph"/>
        <w:numPr>
          <w:ilvl w:val="1"/>
          <w:numId w:val="5"/>
        </w:numPr>
        <w:spacing w:line="278" w:lineRule="auto"/>
        <w:rPr>
          <w:rFonts w:ascii="Century Gothic" w:hAnsi="Century Gothic"/>
        </w:rPr>
      </w:pPr>
      <w:r>
        <w:rPr>
          <w:rFonts w:ascii="Century Gothic" w:hAnsi="Century Gothic"/>
        </w:rPr>
        <w:t>Weed ID tour</w:t>
      </w:r>
    </w:p>
    <w:p w14:paraId="0ACB153E" w14:textId="020D22A9" w:rsidR="00F95D32" w:rsidRDefault="000360F2" w:rsidP="000360F2">
      <w:pPr>
        <w:pStyle w:val="ListParagraph"/>
        <w:numPr>
          <w:ilvl w:val="1"/>
          <w:numId w:val="5"/>
        </w:numPr>
        <w:spacing w:line="278" w:lineRule="auto"/>
        <w:rPr>
          <w:rFonts w:ascii="Century Gothic" w:hAnsi="Century Gothic"/>
        </w:rPr>
      </w:pPr>
      <w:r>
        <w:rPr>
          <w:rFonts w:ascii="Century Gothic" w:hAnsi="Century Gothic"/>
        </w:rPr>
        <w:t xml:space="preserve">Drone/aerial tour (August-October) </w:t>
      </w:r>
    </w:p>
    <w:p w14:paraId="5430E820" w14:textId="77777777" w:rsidR="00082995" w:rsidRDefault="00082995" w:rsidP="00082995">
      <w:pPr>
        <w:pStyle w:val="ListParagraph"/>
        <w:spacing w:line="278" w:lineRule="auto"/>
        <w:ind w:left="1440"/>
        <w:rPr>
          <w:rFonts w:ascii="Century Gothic" w:hAnsi="Century Gothic"/>
        </w:rPr>
      </w:pPr>
    </w:p>
    <w:p w14:paraId="18BDA995" w14:textId="7ADECFAE" w:rsidR="00082995" w:rsidRDefault="00082995" w:rsidP="00082995">
      <w:pPr>
        <w:pStyle w:val="ListParagraph"/>
        <w:numPr>
          <w:ilvl w:val="0"/>
          <w:numId w:val="5"/>
        </w:numPr>
        <w:spacing w:line="278" w:lineRule="auto"/>
        <w:rPr>
          <w:rFonts w:ascii="Century Gothic" w:hAnsi="Century Gothic"/>
        </w:rPr>
      </w:pPr>
      <w:r>
        <w:rPr>
          <w:rFonts w:ascii="Century Gothic" w:hAnsi="Century Gothic"/>
        </w:rPr>
        <w:t>Was the group interested in any other events?</w:t>
      </w:r>
    </w:p>
    <w:p w14:paraId="7E634EE0" w14:textId="77777777" w:rsidR="00082995" w:rsidRDefault="00082995" w:rsidP="00082995">
      <w:pPr>
        <w:pStyle w:val="ListParagraph"/>
        <w:numPr>
          <w:ilvl w:val="1"/>
          <w:numId w:val="5"/>
        </w:numPr>
        <w:spacing w:line="278" w:lineRule="auto"/>
        <w:rPr>
          <w:rFonts w:ascii="Century Gothic" w:hAnsi="Century Gothic"/>
        </w:rPr>
      </w:pPr>
      <w:r>
        <w:rPr>
          <w:rFonts w:ascii="Century Gothic" w:hAnsi="Century Gothic"/>
        </w:rPr>
        <w:t>Tyler suggested an outing July-August for a tour in an area of rush skeleton weed.  Jason suggested during the August 6</w:t>
      </w:r>
      <w:r w:rsidRPr="00082995">
        <w:rPr>
          <w:rFonts w:ascii="Century Gothic" w:hAnsi="Century Gothic"/>
          <w:vertAlign w:val="superscript"/>
        </w:rPr>
        <w:t>th</w:t>
      </w:r>
      <w:r>
        <w:rPr>
          <w:rFonts w:ascii="Century Gothic" w:hAnsi="Century Gothic"/>
        </w:rPr>
        <w:t xml:space="preserve"> meeting.  Tyler suggested including African rue.  </w:t>
      </w:r>
    </w:p>
    <w:p w14:paraId="2CE72DA3" w14:textId="152EE84E" w:rsidR="00082995" w:rsidRPr="00082995" w:rsidRDefault="00082995" w:rsidP="00082995">
      <w:pPr>
        <w:pStyle w:val="ListParagraph"/>
        <w:numPr>
          <w:ilvl w:val="1"/>
          <w:numId w:val="5"/>
        </w:numPr>
        <w:spacing w:line="278" w:lineRule="auto"/>
        <w:rPr>
          <w:rFonts w:ascii="Century Gothic" w:hAnsi="Century Gothic"/>
        </w:rPr>
      </w:pPr>
      <w:r>
        <w:rPr>
          <w:rFonts w:ascii="Century Gothic" w:hAnsi="Century Gothic"/>
        </w:rPr>
        <w:t xml:space="preserve">Sam suggested partnering with other agencies to see what invasives their counties are dealing with to perhaps prepare our area.  Karen asked about how Pepperweed handled the high flood water as the snow melted.  Jim said he was unsure if Pepperweed could compete with hemlock and other invasives.  Jason agreed about asking representatives from other counties to come and discuss what they are facing.  </w:t>
      </w:r>
    </w:p>
    <w:p w14:paraId="318B8298" w14:textId="56186AEF" w:rsidR="00F95D32" w:rsidRDefault="00082995" w:rsidP="00F95D32">
      <w:pPr>
        <w:spacing w:line="278" w:lineRule="auto"/>
        <w:rPr>
          <w:rFonts w:ascii="Century Gothic" w:hAnsi="Century Gothic"/>
          <w:b/>
          <w:bCs/>
          <w:u w:val="single"/>
        </w:rPr>
      </w:pPr>
      <w:r w:rsidRPr="00082995">
        <w:rPr>
          <w:rFonts w:ascii="Century Gothic" w:hAnsi="Century Gothic"/>
          <w:b/>
          <w:bCs/>
          <w:u w:val="single"/>
        </w:rPr>
        <w:t>Item #5:  Next month</w:t>
      </w:r>
    </w:p>
    <w:p w14:paraId="69BF8FF7" w14:textId="12A10A77" w:rsidR="00082995" w:rsidRDefault="00082995" w:rsidP="00F95D32">
      <w:pPr>
        <w:spacing w:line="278" w:lineRule="auto"/>
        <w:rPr>
          <w:rFonts w:ascii="Century Gothic" w:hAnsi="Century Gothic"/>
        </w:rPr>
      </w:pPr>
      <w:r>
        <w:rPr>
          <w:rFonts w:ascii="Century Gothic" w:hAnsi="Century Gothic"/>
        </w:rPr>
        <w:t>Sam said she wanted to discuss BLM treatments with Jason</w:t>
      </w:r>
      <w:r w:rsidR="00622496">
        <w:rPr>
          <w:rFonts w:ascii="Century Gothic" w:hAnsi="Century Gothic"/>
        </w:rPr>
        <w:t xml:space="preserve"> and Tyler</w:t>
      </w:r>
      <w:r w:rsidR="00BE7FB9">
        <w:rPr>
          <w:rFonts w:ascii="Century Gothic" w:hAnsi="Century Gothic"/>
        </w:rPr>
        <w:t xml:space="preserve"> under the existing agreement</w:t>
      </w:r>
      <w:r>
        <w:rPr>
          <w:rFonts w:ascii="Century Gothic" w:hAnsi="Century Gothic"/>
        </w:rPr>
        <w:t xml:space="preserve">.  </w:t>
      </w:r>
      <w:r w:rsidR="00BE7FB9">
        <w:rPr>
          <w:rFonts w:ascii="Century Gothic" w:hAnsi="Century Gothic"/>
        </w:rPr>
        <w:t>For new agreements, s</w:t>
      </w:r>
      <w:r>
        <w:rPr>
          <w:rFonts w:ascii="Century Gothic" w:hAnsi="Century Gothic"/>
        </w:rPr>
        <w:t>he doesn’t know when notices will be posted; her agency is waiting for presidential priorities.</w:t>
      </w:r>
    </w:p>
    <w:p w14:paraId="2A61250F" w14:textId="7C385A2A" w:rsidR="00082995" w:rsidRPr="00082995" w:rsidRDefault="00082995" w:rsidP="00F95D32">
      <w:pPr>
        <w:spacing w:line="278" w:lineRule="auto"/>
        <w:rPr>
          <w:rFonts w:ascii="Century Gothic" w:hAnsi="Century Gothic"/>
        </w:rPr>
      </w:pPr>
      <w:r>
        <w:rPr>
          <w:rFonts w:ascii="Century Gothic" w:hAnsi="Century Gothic"/>
        </w:rPr>
        <w:t xml:space="preserve">The meeting adjourned at 2:58 pm.  The maps remained in place for a time for attendees to review.  </w:t>
      </w:r>
    </w:p>
    <w:p w14:paraId="7BD3489B" w14:textId="77777777" w:rsidR="00F95D32" w:rsidRPr="0090540D" w:rsidRDefault="00F95D32" w:rsidP="00F95D32">
      <w:pPr>
        <w:spacing w:line="278" w:lineRule="auto"/>
        <w:rPr>
          <w:rFonts w:ascii="Century Gothic" w:hAnsi="Century Gothic"/>
        </w:rPr>
      </w:pPr>
      <w:r w:rsidRPr="0090540D">
        <w:rPr>
          <w:rFonts w:ascii="Century Gothic" w:hAnsi="Century Gothic"/>
        </w:rPr>
        <w:t> </w:t>
      </w:r>
    </w:p>
    <w:p w14:paraId="73956355" w14:textId="77777777" w:rsidR="00F95D32" w:rsidRPr="00F95D32" w:rsidRDefault="00F95D32" w:rsidP="00F95D32">
      <w:pPr>
        <w:rPr>
          <w:rFonts w:ascii="Century Gothic" w:hAnsi="Century Gothic"/>
        </w:rPr>
      </w:pPr>
      <w:r w:rsidRPr="00F95D32">
        <w:rPr>
          <w:rFonts w:ascii="Century Gothic" w:hAnsi="Century Gothic"/>
        </w:rPr>
        <w:br/>
      </w:r>
    </w:p>
    <w:p w14:paraId="745055F2" w14:textId="0DC2454F" w:rsidR="000E53DB" w:rsidRPr="00F95D32" w:rsidRDefault="000E53DB" w:rsidP="002C4972">
      <w:pPr>
        <w:rPr>
          <w:rFonts w:ascii="Century Gothic" w:hAnsi="Century Gothic"/>
        </w:rPr>
      </w:pPr>
    </w:p>
    <w:sectPr w:rsidR="000E53DB" w:rsidRPr="00F95D32" w:rsidSect="002C497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D8673" w14:textId="77777777" w:rsidR="008D71BA" w:rsidRDefault="008D71BA">
      <w:pPr>
        <w:spacing w:after="0" w:line="240" w:lineRule="auto"/>
      </w:pPr>
      <w:r>
        <w:separator/>
      </w:r>
    </w:p>
  </w:endnote>
  <w:endnote w:type="continuationSeparator" w:id="0">
    <w:p w14:paraId="0EC59D93" w14:textId="77777777" w:rsidR="008D71BA" w:rsidRDefault="008D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8D4B"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521142"/>
      <w:docPartObj>
        <w:docPartGallery w:val="Page Numbers (Bottom of Page)"/>
        <w:docPartUnique/>
      </w:docPartObj>
    </w:sdtPr>
    <w:sdtEndPr>
      <w:rPr>
        <w:color w:val="7F7F7F" w:themeColor="background1" w:themeShade="7F"/>
        <w:spacing w:val="60"/>
      </w:rPr>
    </w:sdtEndPr>
    <w:sdtContent>
      <w:p w14:paraId="63BA6836" w14:textId="77777777" w:rsidR="00381CFB" w:rsidRDefault="00381CFB">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2025 03 05 HCWMA Meeting Minutes</w:t>
        </w:r>
      </w:p>
      <w:p w14:paraId="087BC350" w14:textId="5E0E4002" w:rsidR="00381CFB" w:rsidRDefault="00000000">
        <w:pPr>
          <w:pStyle w:val="Footer"/>
          <w:pBdr>
            <w:top w:val="single" w:sz="4" w:space="1" w:color="D9D9D9" w:themeColor="background1" w:themeShade="D9"/>
          </w:pBdr>
          <w:rPr>
            <w:b/>
            <w:bCs/>
          </w:rPr>
        </w:pPr>
      </w:p>
    </w:sdtContent>
  </w:sdt>
  <w:p w14:paraId="74460F7D"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173901"/>
      <w:docPartObj>
        <w:docPartGallery w:val="Page Numbers (Bottom of Page)"/>
        <w:docPartUnique/>
      </w:docPartObj>
    </w:sdtPr>
    <w:sdtEndPr>
      <w:rPr>
        <w:b/>
        <w:bCs/>
      </w:rPr>
    </w:sdtEndPr>
    <w:sdtContent>
      <w:p w14:paraId="700739FE" w14:textId="643ED715" w:rsidR="000E53DB" w:rsidRDefault="00B17BCB" w:rsidP="00B17BCB">
        <w:pPr>
          <w:pStyle w:val="Footer"/>
          <w:pBdr>
            <w:top w:val="single" w:sz="4" w:space="1" w:color="D9D9D9" w:themeColor="background1" w:themeShade="D9"/>
          </w:pBdr>
          <w:rPr>
            <w:color w:val="00000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2025 03 05 HCWMA Meeting Minutes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0A377" w14:textId="77777777" w:rsidR="008D71BA" w:rsidRDefault="008D71BA">
      <w:pPr>
        <w:spacing w:after="0" w:line="240" w:lineRule="auto"/>
      </w:pPr>
      <w:r>
        <w:separator/>
      </w:r>
    </w:p>
  </w:footnote>
  <w:footnote w:type="continuationSeparator" w:id="0">
    <w:p w14:paraId="2A581448" w14:textId="77777777" w:rsidR="008D71BA" w:rsidRDefault="008D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C95D" w14:textId="77777777" w:rsidR="000E53DB" w:rsidRDefault="000E53D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6090" w14:textId="77777777" w:rsidR="000E53DB" w:rsidRDefault="00000000">
    <w:r>
      <w:rPr>
        <w:rFonts w:ascii="Century Gothic" w:eastAsia="Century Gothic" w:hAnsi="Century Gothic" w:cs="Century Gothic"/>
      </w:rPr>
      <w:t xml:space="preserve"> </w:t>
    </w:r>
  </w:p>
  <w:p w14:paraId="0BAE3914" w14:textId="34628E5E" w:rsidR="000E53DB" w:rsidRDefault="000E53DB" w:rsidP="002C4972">
    <w:pPr>
      <w:tabs>
        <w:tab w:val="left" w:pos="388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
      <w:tblW w:w="10417" w:type="dxa"/>
      <w:tblInd w:w="-450" w:type="dxa"/>
      <w:tblBorders>
        <w:top w:val="nil"/>
        <w:left w:val="nil"/>
        <w:bottom w:val="nil"/>
        <w:right w:val="nil"/>
        <w:insideH w:val="nil"/>
        <w:insideV w:val="nil"/>
      </w:tblBorders>
      <w:tblLayout w:type="fixed"/>
      <w:tblLook w:val="0400" w:firstRow="0" w:lastRow="0" w:firstColumn="0" w:lastColumn="0" w:noHBand="0" w:noVBand="1"/>
    </w:tblPr>
    <w:tblGrid>
      <w:gridCol w:w="2430"/>
      <w:gridCol w:w="4747"/>
      <w:gridCol w:w="3240"/>
    </w:tblGrid>
    <w:tr w:rsidR="002C4972" w14:paraId="0B284938" w14:textId="77777777" w:rsidTr="00FB4596">
      <w:tc>
        <w:tcPr>
          <w:tcW w:w="2430" w:type="dxa"/>
        </w:tcPr>
        <w:p w14:paraId="158B5DB5" w14:textId="77777777" w:rsidR="002C4972" w:rsidRDefault="002C4972" w:rsidP="002C4972">
          <w:r>
            <w:rPr>
              <w:noProof/>
            </w:rPr>
            <w:drawing>
              <wp:inline distT="0" distB="0" distL="0" distR="0" wp14:anchorId="238DA1FE" wp14:editId="0B8C4D0A">
                <wp:extent cx="1377467" cy="1027263"/>
                <wp:effectExtent l="0" t="0" r="0" b="0"/>
                <wp:docPr id="18210887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77467" cy="1027263"/>
                        </a:xfrm>
                        <a:prstGeom prst="rect">
                          <a:avLst/>
                        </a:prstGeom>
                        <a:ln/>
                      </pic:spPr>
                    </pic:pic>
                  </a:graphicData>
                </a:graphic>
              </wp:inline>
            </w:drawing>
          </w:r>
        </w:p>
      </w:tc>
      <w:tc>
        <w:tcPr>
          <w:tcW w:w="4747" w:type="dxa"/>
        </w:tcPr>
        <w:p w14:paraId="1E96988F"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Harney Soil &amp; Water Conservation District</w:t>
          </w:r>
        </w:p>
        <w:p w14:paraId="12677B72"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PO Box 848</w:t>
          </w:r>
        </w:p>
        <w:p w14:paraId="26F7818F"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530 Hwy 20 South, Hines, OR 97738</w:t>
          </w:r>
        </w:p>
        <w:p w14:paraId="003206D2"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Phone: 541.573.6446</w:t>
          </w:r>
        </w:p>
        <w:p w14:paraId="1A3C5ECA" w14:textId="77777777" w:rsidR="002C4972" w:rsidRDefault="002C4972" w:rsidP="002C4972">
          <w:pPr>
            <w:rPr>
              <w:rFonts w:ascii="Century Gothic" w:eastAsia="Century Gothic" w:hAnsi="Century Gothic" w:cs="Century Gothic"/>
            </w:rPr>
          </w:pPr>
          <w:r>
            <w:rPr>
              <w:rFonts w:ascii="Century Gothic" w:eastAsia="Century Gothic" w:hAnsi="Century Gothic" w:cs="Century Gothic"/>
            </w:rPr>
            <w:t xml:space="preserve">Email: </w:t>
          </w:r>
          <w:hyperlink r:id="rId2" w:history="1">
            <w:r w:rsidRPr="00FA3A0E">
              <w:rPr>
                <w:rStyle w:val="Hyperlink"/>
                <w:rFonts w:ascii="Century Gothic" w:eastAsia="Century Gothic" w:hAnsi="Century Gothic" w:cs="Century Gothic"/>
              </w:rPr>
              <w:t>goss@harneyswcd.net</w:t>
            </w:r>
          </w:hyperlink>
        </w:p>
        <w:p w14:paraId="190D1D37" w14:textId="77777777" w:rsidR="002C4972" w:rsidRDefault="002C4972" w:rsidP="002C4972">
          <w:pPr>
            <w:rPr>
              <w:rFonts w:ascii="Century Gothic" w:eastAsia="Century Gothic" w:hAnsi="Century Gothic" w:cs="Century Gothic"/>
            </w:rPr>
          </w:pPr>
          <w:hyperlink r:id="rId3" w:history="1">
            <w:r w:rsidRPr="00FA3A0E">
              <w:rPr>
                <w:rStyle w:val="Hyperlink"/>
                <w:rFonts w:ascii="Century Gothic" w:eastAsia="Century Gothic" w:hAnsi="Century Gothic" w:cs="Century Gothic"/>
              </w:rPr>
              <w:t>admin@harneyswcd.net</w:t>
            </w:r>
          </w:hyperlink>
        </w:p>
      </w:tc>
      <w:tc>
        <w:tcPr>
          <w:tcW w:w="3240" w:type="dxa"/>
        </w:tcPr>
        <w:p w14:paraId="272680CF" w14:textId="77777777" w:rsidR="002C4972" w:rsidRDefault="002C4972" w:rsidP="002C4972">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20744237" wp14:editId="271CF9B2">
                <wp:extent cx="1721678" cy="1185417"/>
                <wp:effectExtent l="0" t="0" r="0" b="0"/>
                <wp:docPr id="4970494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21678" cy="1185417"/>
                        </a:xfrm>
                        <a:prstGeom prst="rect">
                          <a:avLst/>
                        </a:prstGeom>
                        <a:ln/>
                      </pic:spPr>
                    </pic:pic>
                  </a:graphicData>
                </a:graphic>
              </wp:inline>
            </w:drawing>
          </w:r>
        </w:p>
      </w:tc>
    </w:tr>
  </w:tbl>
  <w:p w14:paraId="5E9684D2" w14:textId="77777777" w:rsidR="000E53DB" w:rsidRPr="002C4972" w:rsidRDefault="000E53DB" w:rsidP="002C4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C1C66"/>
    <w:multiLevelType w:val="hybridMultilevel"/>
    <w:tmpl w:val="3CC0EF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55512"/>
    <w:multiLevelType w:val="multilevel"/>
    <w:tmpl w:val="B1CED9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39F69DA"/>
    <w:multiLevelType w:val="hybridMultilevel"/>
    <w:tmpl w:val="7BB447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CF0A05"/>
    <w:multiLevelType w:val="hybridMultilevel"/>
    <w:tmpl w:val="F9A254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F5782A"/>
    <w:multiLevelType w:val="multilevel"/>
    <w:tmpl w:val="683C4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25915220">
    <w:abstractNumId w:val="0"/>
  </w:num>
  <w:num w:numId="2" w16cid:durableId="1247837603">
    <w:abstractNumId w:val="4"/>
  </w:num>
  <w:num w:numId="3" w16cid:durableId="1752198829">
    <w:abstractNumId w:val="1"/>
  </w:num>
  <w:num w:numId="4" w16cid:durableId="992295645">
    <w:abstractNumId w:val="3"/>
  </w:num>
  <w:num w:numId="5" w16cid:durableId="1077555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3DB"/>
    <w:rsid w:val="000360F2"/>
    <w:rsid w:val="00082995"/>
    <w:rsid w:val="000E53DB"/>
    <w:rsid w:val="0011078E"/>
    <w:rsid w:val="00135BBB"/>
    <w:rsid w:val="001B07B0"/>
    <w:rsid w:val="00230192"/>
    <w:rsid w:val="00265CDA"/>
    <w:rsid w:val="00276901"/>
    <w:rsid w:val="002B28E0"/>
    <w:rsid w:val="002C4972"/>
    <w:rsid w:val="0031193F"/>
    <w:rsid w:val="00316A16"/>
    <w:rsid w:val="00324D4B"/>
    <w:rsid w:val="00332427"/>
    <w:rsid w:val="00381CFB"/>
    <w:rsid w:val="003C271B"/>
    <w:rsid w:val="0044367D"/>
    <w:rsid w:val="005219A7"/>
    <w:rsid w:val="00542E67"/>
    <w:rsid w:val="00622496"/>
    <w:rsid w:val="006629DE"/>
    <w:rsid w:val="00696761"/>
    <w:rsid w:val="006B1132"/>
    <w:rsid w:val="006B7E37"/>
    <w:rsid w:val="007608B0"/>
    <w:rsid w:val="007859FC"/>
    <w:rsid w:val="007B26DA"/>
    <w:rsid w:val="00826E19"/>
    <w:rsid w:val="008A1212"/>
    <w:rsid w:val="008A38A7"/>
    <w:rsid w:val="008D71BA"/>
    <w:rsid w:val="00971A56"/>
    <w:rsid w:val="009E39B7"/>
    <w:rsid w:val="009F628D"/>
    <w:rsid w:val="00B17BCB"/>
    <w:rsid w:val="00B45555"/>
    <w:rsid w:val="00B756B1"/>
    <w:rsid w:val="00B87488"/>
    <w:rsid w:val="00BE7FB9"/>
    <w:rsid w:val="00C74508"/>
    <w:rsid w:val="00CD090E"/>
    <w:rsid w:val="00DD527A"/>
    <w:rsid w:val="00E14FFC"/>
    <w:rsid w:val="00E40408"/>
    <w:rsid w:val="00F4062A"/>
    <w:rsid w:val="00F630AA"/>
    <w:rsid w:val="00F926B9"/>
    <w:rsid w:val="00F95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B35A8"/>
  <w15:docId w15:val="{B1A3FC3E-D004-4FBE-B731-B85C18A8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CF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57B2"/>
    <w:pPr>
      <w:keepNext/>
      <w:keepLines/>
      <w:spacing w:before="480" w:after="120" w:line="240" w:lineRule="auto"/>
    </w:pPr>
    <w:rPr>
      <w:rFonts w:ascii="Times New Roman" w:eastAsia="Times New Roman" w:hAnsi="Times New Roman" w:cs="Times New Roman"/>
      <w:b/>
      <w:sz w:val="72"/>
      <w:szCs w:val="72"/>
    </w:rPr>
  </w:style>
  <w:style w:type="paragraph" w:styleId="Header">
    <w:name w:val="header"/>
    <w:basedOn w:val="Normal"/>
    <w:link w:val="HeaderChar"/>
    <w:uiPriority w:val="99"/>
    <w:unhideWhenUsed/>
    <w:rsid w:val="00E55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7B2"/>
  </w:style>
  <w:style w:type="paragraph" w:styleId="Footer">
    <w:name w:val="footer"/>
    <w:basedOn w:val="Normal"/>
    <w:link w:val="FooterChar"/>
    <w:uiPriority w:val="99"/>
    <w:unhideWhenUsed/>
    <w:rsid w:val="00E55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7B2"/>
  </w:style>
  <w:style w:type="character" w:customStyle="1" w:styleId="TitleChar">
    <w:name w:val="Title Char"/>
    <w:basedOn w:val="DefaultParagraphFont"/>
    <w:link w:val="Title"/>
    <w:uiPriority w:val="10"/>
    <w:rsid w:val="00E557B2"/>
    <w:rPr>
      <w:rFonts w:ascii="Times New Roman" w:eastAsia="Times New Roman" w:hAnsi="Times New Roman" w:cs="Times New Roman"/>
      <w:b/>
      <w:sz w:val="72"/>
      <w:szCs w:val="72"/>
    </w:rPr>
  </w:style>
  <w:style w:type="table" w:styleId="TableGrid">
    <w:name w:val="Table Grid"/>
    <w:basedOn w:val="TableNormal"/>
    <w:uiPriority w:val="39"/>
    <w:rsid w:val="00E55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219A7"/>
    <w:rPr>
      <w:color w:val="0563C1" w:themeColor="hyperlink"/>
      <w:u w:val="single"/>
    </w:rPr>
  </w:style>
  <w:style w:type="character" w:styleId="UnresolvedMention">
    <w:name w:val="Unresolved Mention"/>
    <w:basedOn w:val="DefaultParagraphFont"/>
    <w:uiPriority w:val="99"/>
    <w:semiHidden/>
    <w:unhideWhenUsed/>
    <w:rsid w:val="005219A7"/>
    <w:rPr>
      <w:color w:val="605E5C"/>
      <w:shd w:val="clear" w:color="auto" w:fill="E1DFDD"/>
    </w:rPr>
  </w:style>
  <w:style w:type="paragraph" w:styleId="ListParagraph">
    <w:name w:val="List Paragraph"/>
    <w:basedOn w:val="Normal"/>
    <w:uiPriority w:val="34"/>
    <w:qFormat/>
    <w:rsid w:val="002C4972"/>
    <w:pPr>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mailto:admin@harneyswcd.net" TargetMode="External"/><Relationship Id="rId2" Type="http://schemas.openxmlformats.org/officeDocument/2006/relationships/hyperlink" Target="mailto:goss@harneyswcd.ne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0wxHUBJ+qlUMWyW2dA1DUGjhw==">CgMxLjA4AHIhMVVaQWZEbFVpRFdIU1F4bmhYTUtFbm55Z3huUDZrTFhq</go:docsCustomData>
</go:gDocsCustomXmlDataStorage>
</file>

<file path=customXml/itemProps1.xml><?xml version="1.0" encoding="utf-8"?>
<ds:datastoreItem xmlns:ds="http://schemas.openxmlformats.org/officeDocument/2006/customXml" ds:itemID="{6796F925-FA89-46ED-B6D1-730E3331805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SWCD</dc:creator>
  <cp:lastModifiedBy>SWCD</cp:lastModifiedBy>
  <cp:revision>15</cp:revision>
  <dcterms:created xsi:type="dcterms:W3CDTF">2025-03-05T23:22:00Z</dcterms:created>
  <dcterms:modified xsi:type="dcterms:W3CDTF">2025-04-03T15:09:00Z</dcterms:modified>
</cp:coreProperties>
</file>