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8AF42" w14:textId="3B94B176" w:rsidR="001B08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pict w14:anchorId="03511963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3" type="#_x0000_t136" style="position:absolute;margin-left:0;margin-top:0;width:50pt;height:50pt;z-index:251658240;visibility:hidden">
            <o:lock v:ext="edit" selection="t"/>
          </v:shape>
        </w:pict>
      </w:r>
      <w:r>
        <w:pict w14:anchorId="5947A46F">
          <v:shape id="_x0000_s2052" type="#_x0000_t136" style="position:absolute;margin-left:0;margin-top:0;width:50pt;height:50pt;z-index:251659264;visibility:hidden">
            <o:lock v:ext="edit" selection="t"/>
          </v:shape>
        </w:pict>
      </w:r>
      <w:r>
        <w:pict w14:anchorId="2C7C1C61">
          <v:shape id="_x0000_s2051" type="#_x0000_t136" style="position:absolute;margin-left:0;margin-top:0;width:50pt;height:50pt;z-index:251660288;visibility:hidden">
            <o:lock v:ext="edit" selection="t"/>
          </v:shape>
        </w:pict>
      </w:r>
      <w:r>
        <w:pict w14:anchorId="30598EDB">
          <v:shape id="_x0000_s2050" type="#_x0000_t136" style="position:absolute;margin-left:0;margin-top:0;width:50pt;height:50pt;z-index:251661312;visibility:hidden">
            <o:lock v:ext="edit" selection="t"/>
          </v:shape>
        </w:pict>
      </w:r>
    </w:p>
    <w:tbl>
      <w:tblPr>
        <w:tblStyle w:val="a3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25"/>
        <w:gridCol w:w="6925"/>
      </w:tblGrid>
      <w:tr w:rsidR="001B0892" w14:paraId="129D9797" w14:textId="77777777">
        <w:tc>
          <w:tcPr>
            <w:tcW w:w="2425" w:type="dxa"/>
          </w:tcPr>
          <w:p w14:paraId="1EB83ED6" w14:textId="77777777" w:rsidR="001B0892" w:rsidRDefault="00000000">
            <w:r>
              <w:rPr>
                <w:noProof/>
              </w:rPr>
              <w:drawing>
                <wp:inline distT="0" distB="0" distL="0" distR="0" wp14:anchorId="76CA2453" wp14:editId="43E069E8">
                  <wp:extent cx="1189046" cy="1038720"/>
                  <wp:effectExtent l="0" t="0" r="0" b="0"/>
                  <wp:docPr id="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046" cy="1038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hidden="0" allowOverlap="1" wp14:anchorId="134BB689" wp14:editId="5AA663A9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647700" cy="647700"/>
                      <wp:effectExtent l="0" t="0" r="0" b="0"/>
                      <wp:wrapNone/>
                      <wp:docPr id="12" name="Freeform: Shap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28500" y="3462500"/>
                                <a:ext cx="635000" cy="635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" h="635000" extrusionOk="0">
                                    <a:moveTo>
                                      <a:pt x="0" y="0"/>
                                    </a:moveTo>
                                    <a:lnTo>
                                      <a:pt x="635000" y="0"/>
                                    </a:lnTo>
                                    <a:moveTo>
                                      <a:pt x="0" y="635000"/>
                                    </a:moveTo>
                                    <a:lnTo>
                                      <a:pt x="635000" y="63500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647700" cy="647700"/>
                      <wp:effectExtent b="0" l="0" r="0" t="0"/>
                      <wp:wrapNone/>
                      <wp:docPr id="1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7700" cy="647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hidden="0" allowOverlap="1" wp14:anchorId="3C4A2595" wp14:editId="0390A125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647700" cy="647700"/>
                      <wp:effectExtent l="0" t="0" r="0" b="0"/>
                      <wp:wrapNone/>
                      <wp:docPr id="11" name="Freeform: Shap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28500" y="3462500"/>
                                <a:ext cx="635000" cy="635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" h="635000" extrusionOk="0">
                                    <a:moveTo>
                                      <a:pt x="0" y="0"/>
                                    </a:moveTo>
                                    <a:lnTo>
                                      <a:pt x="635000" y="0"/>
                                    </a:lnTo>
                                    <a:moveTo>
                                      <a:pt x="0" y="635000"/>
                                    </a:moveTo>
                                    <a:lnTo>
                                      <a:pt x="635000" y="63500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647700" cy="647700"/>
                      <wp:effectExtent b="0" l="0" r="0" t="0"/>
                      <wp:wrapNone/>
                      <wp:docPr id="11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7700" cy="647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hidden="0" allowOverlap="1" wp14:anchorId="5E82BE03" wp14:editId="58C0746C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647700" cy="647700"/>
                      <wp:effectExtent l="0" t="0" r="0" b="0"/>
                      <wp:wrapNone/>
                      <wp:docPr id="10" name="Freeform: Shap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28500" y="3462500"/>
                                <a:ext cx="635000" cy="635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" h="635000" extrusionOk="0">
                                    <a:moveTo>
                                      <a:pt x="0" y="0"/>
                                    </a:moveTo>
                                    <a:lnTo>
                                      <a:pt x="635000" y="0"/>
                                    </a:lnTo>
                                    <a:moveTo>
                                      <a:pt x="0" y="635000"/>
                                    </a:moveTo>
                                    <a:lnTo>
                                      <a:pt x="635000" y="63500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647700" cy="647700"/>
                      <wp:effectExtent b="0" l="0" r="0" t="0"/>
                      <wp:wrapNone/>
                      <wp:docPr id="10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7700" cy="647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hidden="0" allowOverlap="1" wp14:anchorId="6A3F2C52" wp14:editId="149444DF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647700" cy="647700"/>
                      <wp:effectExtent l="0" t="0" r="0" b="0"/>
                      <wp:wrapNone/>
                      <wp:docPr id="9" name="Freeform: Shap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28500" y="3462500"/>
                                <a:ext cx="635000" cy="635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" h="635000" extrusionOk="0">
                                    <a:moveTo>
                                      <a:pt x="0" y="0"/>
                                    </a:moveTo>
                                    <a:lnTo>
                                      <a:pt x="635000" y="0"/>
                                    </a:lnTo>
                                    <a:moveTo>
                                      <a:pt x="0" y="635000"/>
                                    </a:moveTo>
                                    <a:lnTo>
                                      <a:pt x="635000" y="63500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647700" cy="647700"/>
                      <wp:effectExtent b="0" l="0" r="0" t="0"/>
                      <wp:wrapNone/>
                      <wp:docPr id="9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7700" cy="647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6925" w:type="dxa"/>
          </w:tcPr>
          <w:p w14:paraId="1D4F52A3" w14:textId="77777777" w:rsidR="001B0892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Harney Soil &amp; Water Conservation District</w:t>
            </w:r>
          </w:p>
          <w:p w14:paraId="07220837" w14:textId="77777777" w:rsidR="001B0892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PO Box 848</w:t>
            </w:r>
          </w:p>
          <w:p w14:paraId="3FA1E705" w14:textId="77777777" w:rsidR="001B0892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530 Hwy 20 South, Hines, OR 97738</w:t>
            </w:r>
          </w:p>
          <w:p w14:paraId="412877C5" w14:textId="77777777" w:rsidR="001B0892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Phone: 541.573.6446</w:t>
            </w:r>
          </w:p>
          <w:p w14:paraId="488788F2" w14:textId="77777777" w:rsidR="001B0892" w:rsidRDefault="00000000"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Email: admin@harneyswcd.net</w:t>
            </w:r>
          </w:p>
        </w:tc>
      </w:tr>
    </w:tbl>
    <w:p w14:paraId="42CD3001" w14:textId="77777777" w:rsidR="001B0892" w:rsidRDefault="001B0892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p w14:paraId="54B78063" w14:textId="2A1773DF" w:rsidR="001B0892" w:rsidRDefault="00000000">
      <w:pPr>
        <w:spacing w:after="0" w:line="240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What: </w:t>
      </w:r>
      <w:r>
        <w:rPr>
          <w:rFonts w:ascii="Century Gothic" w:eastAsia="Century Gothic" w:hAnsi="Century Gothic" w:cs="Century Gothic"/>
          <w:b/>
        </w:rPr>
        <w:tab/>
      </w:r>
      <w:r>
        <w:rPr>
          <w:rFonts w:ascii="Century Gothic" w:eastAsia="Century Gothic" w:hAnsi="Century Gothic" w:cs="Century Gothic"/>
          <w:b/>
        </w:rPr>
        <w:tab/>
      </w:r>
      <w:r w:rsidR="00914D7D">
        <w:rPr>
          <w:rFonts w:ascii="Century Gothic" w:eastAsia="Century Gothic" w:hAnsi="Century Gothic" w:cs="Century Gothic"/>
          <w:b/>
        </w:rPr>
        <w:t xml:space="preserve">Special </w:t>
      </w:r>
      <w:r w:rsidR="00026005">
        <w:rPr>
          <w:rFonts w:ascii="Century Gothic" w:eastAsia="Century Gothic" w:hAnsi="Century Gothic" w:cs="Century Gothic"/>
          <w:b/>
        </w:rPr>
        <w:t>HSWCD Meeting</w:t>
      </w:r>
    </w:p>
    <w:p w14:paraId="1EC530A1" w14:textId="66DB18FC" w:rsidR="001B0892" w:rsidRDefault="00000000">
      <w:pPr>
        <w:spacing w:after="0" w:line="240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When: </w:t>
      </w:r>
      <w:r>
        <w:rPr>
          <w:rFonts w:ascii="Century Gothic" w:eastAsia="Century Gothic" w:hAnsi="Century Gothic" w:cs="Century Gothic"/>
          <w:b/>
        </w:rPr>
        <w:tab/>
      </w:r>
      <w:r w:rsidR="00914D7D">
        <w:rPr>
          <w:rFonts w:ascii="Century Gothic" w:eastAsia="Century Gothic" w:hAnsi="Century Gothic" w:cs="Century Gothic"/>
          <w:b/>
        </w:rPr>
        <w:t>February 19, 2025</w:t>
      </w:r>
    </w:p>
    <w:p w14:paraId="0DE76217" w14:textId="77777777" w:rsidR="001B0892" w:rsidRDefault="00000000">
      <w:pPr>
        <w:spacing w:after="0" w:line="240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Time: </w:t>
      </w:r>
      <w:r>
        <w:rPr>
          <w:rFonts w:ascii="Century Gothic" w:eastAsia="Century Gothic" w:hAnsi="Century Gothic" w:cs="Century Gothic"/>
          <w:b/>
        </w:rPr>
        <w:tab/>
      </w:r>
      <w:r>
        <w:rPr>
          <w:rFonts w:ascii="Century Gothic" w:eastAsia="Century Gothic" w:hAnsi="Century Gothic" w:cs="Century Gothic"/>
          <w:b/>
        </w:rPr>
        <w:tab/>
        <w:t>3:30 p.m.</w:t>
      </w:r>
    </w:p>
    <w:p w14:paraId="00AAB86B" w14:textId="2841B176" w:rsidR="001B0892" w:rsidRDefault="00000000">
      <w:pPr>
        <w:spacing w:after="0" w:line="240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Where: </w:t>
      </w:r>
      <w:r>
        <w:rPr>
          <w:rFonts w:ascii="Century Gothic" w:eastAsia="Century Gothic" w:hAnsi="Century Gothic" w:cs="Century Gothic"/>
          <w:b/>
        </w:rPr>
        <w:tab/>
      </w:r>
      <w:r w:rsidR="00026005">
        <w:rPr>
          <w:rFonts w:ascii="Century Gothic" w:eastAsia="Century Gothic" w:hAnsi="Century Gothic" w:cs="Century Gothic"/>
          <w:b/>
        </w:rPr>
        <w:t>530 Hwy 20 South, Hines</w:t>
      </w:r>
    </w:p>
    <w:p w14:paraId="30718CDB" w14:textId="77777777" w:rsidR="001B0892" w:rsidRDefault="001B0892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p w14:paraId="5ACBB793" w14:textId="77777777" w:rsidR="00914D7D" w:rsidRPr="00914D7D" w:rsidRDefault="00914D7D" w:rsidP="00914D7D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r w:rsidRPr="00914D7D">
        <w:rPr>
          <w:rFonts w:ascii="Century Gothic" w:eastAsia="Century Gothic" w:hAnsi="Century Gothic" w:cs="Century Gothic"/>
          <w:b/>
        </w:rPr>
        <w:t>Meeting ID</w:t>
      </w:r>
    </w:p>
    <w:p w14:paraId="544E66F5" w14:textId="77777777" w:rsidR="00914D7D" w:rsidRPr="00914D7D" w:rsidRDefault="00914D7D" w:rsidP="00914D7D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hyperlink r:id="rId13" w:tgtFrame="_blank" w:history="1">
        <w:r w:rsidRPr="00914D7D">
          <w:rPr>
            <w:rStyle w:val="Hyperlink"/>
            <w:rFonts w:ascii="Century Gothic" w:eastAsia="Century Gothic" w:hAnsi="Century Gothic" w:cs="Century Gothic"/>
            <w:b/>
          </w:rPr>
          <w:t>meet.google.com/</w:t>
        </w:r>
        <w:proofErr w:type="spellStart"/>
        <w:r w:rsidRPr="00914D7D">
          <w:rPr>
            <w:rStyle w:val="Hyperlink"/>
            <w:rFonts w:ascii="Century Gothic" w:eastAsia="Century Gothic" w:hAnsi="Century Gothic" w:cs="Century Gothic"/>
            <w:b/>
          </w:rPr>
          <w:t>ftb</w:t>
        </w:r>
        <w:proofErr w:type="spellEnd"/>
        <w:r w:rsidRPr="00914D7D">
          <w:rPr>
            <w:rStyle w:val="Hyperlink"/>
            <w:rFonts w:ascii="Century Gothic" w:eastAsia="Century Gothic" w:hAnsi="Century Gothic" w:cs="Century Gothic"/>
            <w:b/>
          </w:rPr>
          <w:t>-</w:t>
        </w:r>
        <w:proofErr w:type="spellStart"/>
        <w:r w:rsidRPr="00914D7D">
          <w:rPr>
            <w:rStyle w:val="Hyperlink"/>
            <w:rFonts w:ascii="Century Gothic" w:eastAsia="Century Gothic" w:hAnsi="Century Gothic" w:cs="Century Gothic"/>
            <w:b/>
          </w:rPr>
          <w:t>bssp</w:t>
        </w:r>
        <w:proofErr w:type="spellEnd"/>
        <w:r w:rsidRPr="00914D7D">
          <w:rPr>
            <w:rStyle w:val="Hyperlink"/>
            <w:rFonts w:ascii="Century Gothic" w:eastAsia="Century Gothic" w:hAnsi="Century Gothic" w:cs="Century Gothic"/>
            <w:b/>
          </w:rPr>
          <w:t>-axe</w:t>
        </w:r>
      </w:hyperlink>
    </w:p>
    <w:p w14:paraId="7A8045CE" w14:textId="77777777" w:rsidR="00914D7D" w:rsidRPr="00914D7D" w:rsidRDefault="00914D7D" w:rsidP="00914D7D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r w:rsidRPr="00914D7D">
        <w:rPr>
          <w:rFonts w:ascii="Century Gothic" w:eastAsia="Century Gothic" w:hAnsi="Century Gothic" w:cs="Century Gothic"/>
          <w:b/>
        </w:rPr>
        <w:t>Phone Numbers</w:t>
      </w:r>
    </w:p>
    <w:p w14:paraId="2602DD16" w14:textId="77777777" w:rsidR="00914D7D" w:rsidRPr="00914D7D" w:rsidRDefault="00914D7D" w:rsidP="00914D7D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r w:rsidRPr="00914D7D">
        <w:rPr>
          <w:rFonts w:ascii="Century Gothic" w:eastAsia="Century Gothic" w:hAnsi="Century Gothic" w:cs="Century Gothic"/>
          <w:b/>
        </w:rPr>
        <w:t>(</w:t>
      </w:r>
      <w:dir w:val="ltr">
        <w:r w:rsidRPr="00914D7D">
          <w:rPr>
            <w:rFonts w:ascii="Century Gothic" w:eastAsia="Century Gothic" w:hAnsi="Century Gothic" w:cs="Century Gothic"/>
            <w:b/>
          </w:rPr>
          <w:t>US</w:t>
        </w:r>
        <w:r w:rsidRPr="00914D7D">
          <w:rPr>
            <w:rFonts w:ascii="MS Gothic" w:eastAsia="MS Gothic" w:hAnsi="MS Gothic" w:cs="MS Gothic" w:hint="eastAsia"/>
            <w:b/>
          </w:rPr>
          <w:t>‬</w:t>
        </w:r>
        <w:r w:rsidRPr="00914D7D">
          <w:rPr>
            <w:rFonts w:ascii="Century Gothic" w:eastAsia="Century Gothic" w:hAnsi="Century Gothic" w:cs="Century Gothic"/>
            <w:b/>
          </w:rPr>
          <w:t>)</w:t>
        </w:r>
        <w:hyperlink r:id="rId14" w:history="1">
          <w:dir w:val="ltr">
            <w:r w:rsidRPr="00914D7D">
              <w:rPr>
                <w:rStyle w:val="Hyperlink"/>
                <w:rFonts w:ascii="Century Gothic" w:eastAsia="Century Gothic" w:hAnsi="Century Gothic" w:cs="Century Gothic"/>
                <w:b/>
              </w:rPr>
              <w:t>+1 216-930-8573</w:t>
            </w:r>
            <w:r w:rsidRPr="00914D7D">
              <w:rPr>
                <w:rStyle w:val="Hyperlink"/>
                <w:rFonts w:ascii="MS Gothic" w:eastAsia="MS Gothic" w:hAnsi="MS Gothic" w:cs="MS Gothic" w:hint="eastAsia"/>
                <w:b/>
              </w:rPr>
              <w:t>‬</w:t>
            </w:r>
          </w:dir>
        </w:hyperlink>
      </w:dir>
    </w:p>
    <w:p w14:paraId="56E8591A" w14:textId="77777777" w:rsidR="00914D7D" w:rsidRPr="00914D7D" w:rsidRDefault="00914D7D" w:rsidP="00914D7D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r w:rsidRPr="00914D7D">
        <w:rPr>
          <w:rFonts w:ascii="Century Gothic" w:eastAsia="Century Gothic" w:hAnsi="Century Gothic" w:cs="Century Gothic"/>
          <w:b/>
        </w:rPr>
        <w:t>PIN: </w:t>
      </w:r>
      <w:dir w:val="ltr">
        <w:r w:rsidRPr="00914D7D">
          <w:rPr>
            <w:rFonts w:ascii="Century Gothic" w:eastAsia="Century Gothic" w:hAnsi="Century Gothic" w:cs="Century Gothic"/>
            <w:b/>
          </w:rPr>
          <w:t>247 559 633#</w:t>
        </w:r>
        <w:r w:rsidRPr="00914D7D">
          <w:rPr>
            <w:rFonts w:ascii="MS Gothic" w:eastAsia="MS Gothic" w:hAnsi="MS Gothic" w:cs="MS Gothic" w:hint="eastAsia"/>
            <w:b/>
          </w:rPr>
          <w:t>‬</w:t>
        </w:r>
      </w:dir>
    </w:p>
    <w:p w14:paraId="77C297AC" w14:textId="77777777" w:rsidR="001B0892" w:rsidRDefault="001B0892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p w14:paraId="7F419BE0" w14:textId="77777777" w:rsidR="001B0892" w:rsidRDefault="001B0892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p w14:paraId="1305E8AC" w14:textId="77777777" w:rsidR="001B0892" w:rsidRDefault="001B0892">
      <w:pPr>
        <w:spacing w:after="0" w:line="240" w:lineRule="auto"/>
      </w:pPr>
    </w:p>
    <w:p w14:paraId="64BBD18B" w14:textId="77777777" w:rsidR="001B0892" w:rsidRDefault="00000000">
      <w:pPr>
        <w:tabs>
          <w:tab w:val="left" w:pos="2352"/>
          <w:tab w:val="center" w:pos="4680"/>
        </w:tabs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ab/>
      </w:r>
      <w:r>
        <w:rPr>
          <w:rFonts w:ascii="Century Gothic" w:eastAsia="Century Gothic" w:hAnsi="Century Gothic" w:cs="Century Gothic"/>
          <w:b/>
          <w:color w:val="000000"/>
        </w:rPr>
        <w:tab/>
        <w:t>Meeting Content</w:t>
      </w:r>
    </w:p>
    <w:tbl>
      <w:tblPr>
        <w:tblStyle w:val="a4"/>
        <w:tblW w:w="10605" w:type="dxa"/>
        <w:tblInd w:w="-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05"/>
        <w:gridCol w:w="9300"/>
      </w:tblGrid>
      <w:tr w:rsidR="001B0892" w14:paraId="11235F95" w14:textId="77777777">
        <w:trPr>
          <w:trHeight w:val="431"/>
        </w:trPr>
        <w:tc>
          <w:tcPr>
            <w:tcW w:w="1305" w:type="dxa"/>
          </w:tcPr>
          <w:p w14:paraId="1462B124" w14:textId="77777777" w:rsidR="001B0892" w:rsidRDefault="00000000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3:30 p.m.</w:t>
            </w:r>
          </w:p>
        </w:tc>
        <w:tc>
          <w:tcPr>
            <w:tcW w:w="9300" w:type="dxa"/>
          </w:tcPr>
          <w:p w14:paraId="29327E48" w14:textId="77777777" w:rsidR="001B0892" w:rsidRDefault="00000000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            Call meeting to order</w:t>
            </w:r>
          </w:p>
        </w:tc>
      </w:tr>
      <w:tr w:rsidR="001B0892" w14:paraId="5D6AF965" w14:textId="77777777">
        <w:trPr>
          <w:trHeight w:val="383"/>
        </w:trPr>
        <w:tc>
          <w:tcPr>
            <w:tcW w:w="1305" w:type="dxa"/>
          </w:tcPr>
          <w:p w14:paraId="15169F4A" w14:textId="77777777" w:rsidR="001B0892" w:rsidRDefault="00000000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3:35 p.m.</w:t>
            </w:r>
          </w:p>
        </w:tc>
        <w:tc>
          <w:tcPr>
            <w:tcW w:w="9300" w:type="dxa"/>
          </w:tcPr>
          <w:p w14:paraId="1FE98A4A" w14:textId="77777777" w:rsidR="001B089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Agenda (action item)</w:t>
            </w:r>
          </w:p>
        </w:tc>
      </w:tr>
      <w:tr w:rsidR="001B0892" w14:paraId="0F9E3CC2" w14:textId="77777777">
        <w:trPr>
          <w:trHeight w:val="383"/>
        </w:trPr>
        <w:tc>
          <w:tcPr>
            <w:tcW w:w="1305" w:type="dxa"/>
          </w:tcPr>
          <w:p w14:paraId="6BEE8097" w14:textId="77777777" w:rsidR="001B0892" w:rsidRDefault="00000000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3:40 pm</w:t>
            </w:r>
          </w:p>
        </w:tc>
        <w:tc>
          <w:tcPr>
            <w:tcW w:w="9300" w:type="dxa"/>
          </w:tcPr>
          <w:p w14:paraId="37C80616" w14:textId="1C7CE7E4" w:rsidR="001B0892" w:rsidRDefault="0002600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Swearing in Board Director</w:t>
            </w:r>
          </w:p>
        </w:tc>
      </w:tr>
      <w:tr w:rsidR="001B0892" w14:paraId="7281C84E" w14:textId="77777777">
        <w:trPr>
          <w:trHeight w:val="341"/>
        </w:trPr>
        <w:tc>
          <w:tcPr>
            <w:tcW w:w="1305" w:type="dxa"/>
          </w:tcPr>
          <w:p w14:paraId="448D8BE2" w14:textId="77777777" w:rsidR="001B0892" w:rsidRDefault="00000000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3:55 pm</w:t>
            </w:r>
          </w:p>
        </w:tc>
        <w:tc>
          <w:tcPr>
            <w:tcW w:w="9300" w:type="dxa"/>
          </w:tcPr>
          <w:p w14:paraId="053C39CB" w14:textId="4B0D80E3" w:rsidR="001B0892" w:rsidRDefault="004E45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Creation of new position and pay scale</w:t>
            </w:r>
          </w:p>
        </w:tc>
      </w:tr>
      <w:tr w:rsidR="00026005" w14:paraId="0B1AF86C" w14:textId="77777777">
        <w:trPr>
          <w:trHeight w:val="383"/>
        </w:trPr>
        <w:tc>
          <w:tcPr>
            <w:tcW w:w="1305" w:type="dxa"/>
          </w:tcPr>
          <w:p w14:paraId="77EE54F0" w14:textId="77777777" w:rsidR="00026005" w:rsidRDefault="00026005" w:rsidP="0002600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4:05 pm</w:t>
            </w:r>
          </w:p>
        </w:tc>
        <w:tc>
          <w:tcPr>
            <w:tcW w:w="9300" w:type="dxa"/>
          </w:tcPr>
          <w:p w14:paraId="0D3D7E17" w14:textId="6E6BE743" w:rsidR="00026005" w:rsidRDefault="004E4531" w:rsidP="0002600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Public Comments</w:t>
            </w:r>
          </w:p>
        </w:tc>
      </w:tr>
      <w:tr w:rsidR="00026005" w14:paraId="1C95E0D4" w14:textId="77777777">
        <w:trPr>
          <w:trHeight w:val="383"/>
        </w:trPr>
        <w:tc>
          <w:tcPr>
            <w:tcW w:w="1305" w:type="dxa"/>
          </w:tcPr>
          <w:p w14:paraId="24B90653" w14:textId="77777777" w:rsidR="00026005" w:rsidRDefault="00026005" w:rsidP="0002600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4:20 pm</w:t>
            </w:r>
          </w:p>
        </w:tc>
        <w:tc>
          <w:tcPr>
            <w:tcW w:w="9300" w:type="dxa"/>
          </w:tcPr>
          <w:p w14:paraId="693475BE" w14:textId="589FB109" w:rsidR="00026005" w:rsidRDefault="00026005" w:rsidP="0002600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  <w:tr w:rsidR="00026005" w14:paraId="285839FF" w14:textId="77777777">
        <w:trPr>
          <w:trHeight w:val="383"/>
        </w:trPr>
        <w:tc>
          <w:tcPr>
            <w:tcW w:w="1305" w:type="dxa"/>
          </w:tcPr>
          <w:p w14:paraId="3CDEE096" w14:textId="77777777" w:rsidR="00026005" w:rsidRDefault="00026005" w:rsidP="0002600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4:35 pm</w:t>
            </w:r>
          </w:p>
        </w:tc>
        <w:tc>
          <w:tcPr>
            <w:tcW w:w="9300" w:type="dxa"/>
          </w:tcPr>
          <w:p w14:paraId="4D5A9D7A" w14:textId="01577D0A" w:rsidR="00026005" w:rsidRDefault="00026005" w:rsidP="0002600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  <w:tr w:rsidR="00026005" w14:paraId="0D6F238D" w14:textId="77777777">
        <w:trPr>
          <w:trHeight w:val="383"/>
        </w:trPr>
        <w:tc>
          <w:tcPr>
            <w:tcW w:w="1305" w:type="dxa"/>
          </w:tcPr>
          <w:p w14:paraId="5BB5BBF5" w14:textId="77777777" w:rsidR="00026005" w:rsidRDefault="00026005" w:rsidP="0002600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4:50 pm</w:t>
            </w:r>
          </w:p>
        </w:tc>
        <w:tc>
          <w:tcPr>
            <w:tcW w:w="9300" w:type="dxa"/>
          </w:tcPr>
          <w:p w14:paraId="65F89B6A" w14:textId="1464A926" w:rsidR="00026005" w:rsidRDefault="00026005" w:rsidP="0002600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  <w:tr w:rsidR="00026005" w14:paraId="09DA2DD6" w14:textId="77777777">
        <w:trPr>
          <w:trHeight w:val="383"/>
        </w:trPr>
        <w:tc>
          <w:tcPr>
            <w:tcW w:w="1305" w:type="dxa"/>
          </w:tcPr>
          <w:p w14:paraId="7BB39D3A" w14:textId="77777777" w:rsidR="00026005" w:rsidRDefault="00026005" w:rsidP="0002600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5:00 pm</w:t>
            </w:r>
          </w:p>
        </w:tc>
        <w:tc>
          <w:tcPr>
            <w:tcW w:w="9300" w:type="dxa"/>
          </w:tcPr>
          <w:p w14:paraId="34A3C570" w14:textId="74B9D957" w:rsidR="00026005" w:rsidRDefault="00026005" w:rsidP="0002600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  <w:tr w:rsidR="00026005" w14:paraId="514EE5D3" w14:textId="77777777">
        <w:trPr>
          <w:trHeight w:val="383"/>
        </w:trPr>
        <w:tc>
          <w:tcPr>
            <w:tcW w:w="1305" w:type="dxa"/>
          </w:tcPr>
          <w:p w14:paraId="121D1D8C" w14:textId="77777777" w:rsidR="00026005" w:rsidRDefault="00026005" w:rsidP="0002600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5:10 pm</w:t>
            </w:r>
          </w:p>
        </w:tc>
        <w:tc>
          <w:tcPr>
            <w:tcW w:w="9300" w:type="dxa"/>
          </w:tcPr>
          <w:p w14:paraId="02033D2F" w14:textId="18D3CF56" w:rsidR="00026005" w:rsidRDefault="00026005" w:rsidP="0002600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  <w:tr w:rsidR="00D07E71" w14:paraId="208A7B87" w14:textId="77777777">
        <w:trPr>
          <w:trHeight w:val="383"/>
        </w:trPr>
        <w:tc>
          <w:tcPr>
            <w:tcW w:w="1305" w:type="dxa"/>
          </w:tcPr>
          <w:p w14:paraId="13F6808C" w14:textId="58DAEA7A" w:rsidR="00D07E71" w:rsidRDefault="00D07E71" w:rsidP="0002600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5:20 pm</w:t>
            </w:r>
          </w:p>
        </w:tc>
        <w:tc>
          <w:tcPr>
            <w:tcW w:w="9300" w:type="dxa"/>
          </w:tcPr>
          <w:p w14:paraId="72AE3740" w14:textId="10C5E7B1" w:rsidR="00D07E71" w:rsidRDefault="00D07E71" w:rsidP="0002600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  <w:tr w:rsidR="00026005" w14:paraId="3E6C2CFD" w14:textId="77777777">
        <w:trPr>
          <w:trHeight w:val="383"/>
        </w:trPr>
        <w:tc>
          <w:tcPr>
            <w:tcW w:w="1305" w:type="dxa"/>
          </w:tcPr>
          <w:p w14:paraId="5AD3C0DF" w14:textId="77777777" w:rsidR="00026005" w:rsidRDefault="00026005" w:rsidP="0002600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5:25pm</w:t>
            </w:r>
          </w:p>
        </w:tc>
        <w:tc>
          <w:tcPr>
            <w:tcW w:w="9300" w:type="dxa"/>
          </w:tcPr>
          <w:p w14:paraId="089B071A" w14:textId="135635CA" w:rsidR="00026005" w:rsidRDefault="00026005" w:rsidP="0002600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  <w:tr w:rsidR="00026005" w14:paraId="44F037BF" w14:textId="77777777">
        <w:trPr>
          <w:trHeight w:val="383"/>
        </w:trPr>
        <w:tc>
          <w:tcPr>
            <w:tcW w:w="1305" w:type="dxa"/>
          </w:tcPr>
          <w:p w14:paraId="5706B6C2" w14:textId="77777777" w:rsidR="00026005" w:rsidRDefault="00026005" w:rsidP="0002600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5:30 pm</w:t>
            </w:r>
          </w:p>
        </w:tc>
        <w:tc>
          <w:tcPr>
            <w:tcW w:w="9300" w:type="dxa"/>
          </w:tcPr>
          <w:p w14:paraId="379E09F1" w14:textId="6D5A3A9B" w:rsidR="00026005" w:rsidRDefault="00026005" w:rsidP="0002600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  <w:tr w:rsidR="00026005" w14:paraId="07FD1CFC" w14:textId="77777777">
        <w:trPr>
          <w:trHeight w:val="383"/>
        </w:trPr>
        <w:tc>
          <w:tcPr>
            <w:tcW w:w="1305" w:type="dxa"/>
          </w:tcPr>
          <w:p w14:paraId="4E976205" w14:textId="77777777" w:rsidR="00026005" w:rsidRDefault="00026005" w:rsidP="00026005">
            <w:pPr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9300" w:type="dxa"/>
          </w:tcPr>
          <w:p w14:paraId="2098262C" w14:textId="78856615" w:rsidR="00026005" w:rsidRDefault="00026005" w:rsidP="000260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</w:tbl>
    <w:p w14:paraId="144DAF77" w14:textId="77777777" w:rsidR="001B0892" w:rsidRDefault="001B0892">
      <w:pPr>
        <w:spacing w:after="0"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sectPr w:rsidR="001B089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F4BF97" w14:textId="77777777" w:rsidR="000C27BB" w:rsidRDefault="000C27BB">
      <w:pPr>
        <w:spacing w:after="0" w:line="240" w:lineRule="auto"/>
      </w:pPr>
      <w:r>
        <w:separator/>
      </w:r>
    </w:p>
  </w:endnote>
  <w:endnote w:type="continuationSeparator" w:id="0">
    <w:p w14:paraId="7B2E6904" w14:textId="77777777" w:rsidR="000C27BB" w:rsidRDefault="000C2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07386B-3098-4237-A194-35F45B8044EF}"/>
    <w:embedBold r:id="rId2" w:fontKey="{CA419BB1-F956-4FF5-A74E-28BFBD246C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3A772B3-7241-48D1-9714-B92F699825DB}"/>
    <w:embedItalic r:id="rId4" w:fontKey="{5CD3476F-7056-48E7-B832-C3319FD57D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F91F5FD9-7D14-434B-BC08-A7BEAF074D35}"/>
    <w:embedBold r:id="rId6" w:fontKey="{E7A1CF69-780A-4E59-8186-CD9D5324206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7" w:subsetted="1" w:fontKey="{68C96049-63BE-413F-AB91-6DF9F3229AC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AE1022B-594A-4D09-8D9A-F5AE9660C3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C8646" w14:textId="77777777" w:rsidR="001B0892" w:rsidRDefault="001B08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038F6" w14:textId="77777777" w:rsidR="001B0892" w:rsidRDefault="001B08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40FC1" w14:textId="77777777" w:rsidR="001B0892" w:rsidRDefault="001B08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0DCEA" w14:textId="77777777" w:rsidR="000C27BB" w:rsidRDefault="000C27BB">
      <w:pPr>
        <w:spacing w:after="0" w:line="240" w:lineRule="auto"/>
      </w:pPr>
      <w:r>
        <w:separator/>
      </w:r>
    </w:p>
  </w:footnote>
  <w:footnote w:type="continuationSeparator" w:id="0">
    <w:p w14:paraId="6DC72414" w14:textId="77777777" w:rsidR="000C27BB" w:rsidRDefault="000C2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1E2EC" w14:textId="77777777" w:rsidR="001B08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545E35B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margin-left:0;margin-top:0;width:412.4pt;height:247.45pt;rotation:315;z-index:-251657728;visibility:visible;mso-position-horizontal:center;mso-position-horizontal-relative:margin;mso-position-vertical:center;mso-position-vertical-relative:margin" fillcolor="#ed7d31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6E093" w14:textId="77777777" w:rsidR="001B08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3D3FB3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style="position:absolute;margin-left:0;margin-top:0;width:412.4pt;height:247.45pt;rotation:315;z-index:-251659776;visibility:visible;mso-position-horizontal:center;mso-position-horizontal-relative:margin;mso-position-vertical:center;mso-position-vertical-relative:margin" fillcolor="#ed7d31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C362B" w14:textId="77777777" w:rsidR="001B08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4FD9FA0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412.4pt;height:247.45pt;rotation:315;z-index:-251658752;visibility:visible;mso-position-horizontal:center;mso-position-horizontal-relative:margin;mso-position-vertical:center;mso-position-vertical-relative:margin" fillcolor="#ed7d31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D73C93"/>
    <w:multiLevelType w:val="multilevel"/>
    <w:tmpl w:val="014AE4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76497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892"/>
    <w:rsid w:val="000146A4"/>
    <w:rsid w:val="00026005"/>
    <w:rsid w:val="000C27BB"/>
    <w:rsid w:val="00115125"/>
    <w:rsid w:val="001B0892"/>
    <w:rsid w:val="00216C17"/>
    <w:rsid w:val="002553DE"/>
    <w:rsid w:val="002D7662"/>
    <w:rsid w:val="00317C8D"/>
    <w:rsid w:val="003A7CED"/>
    <w:rsid w:val="003D312F"/>
    <w:rsid w:val="004E4531"/>
    <w:rsid w:val="004E5704"/>
    <w:rsid w:val="0054458E"/>
    <w:rsid w:val="005507BD"/>
    <w:rsid w:val="005A2A67"/>
    <w:rsid w:val="00637CD5"/>
    <w:rsid w:val="00680F60"/>
    <w:rsid w:val="00722239"/>
    <w:rsid w:val="007957C2"/>
    <w:rsid w:val="00902ACE"/>
    <w:rsid w:val="00914D7D"/>
    <w:rsid w:val="0093283C"/>
    <w:rsid w:val="009513A9"/>
    <w:rsid w:val="00993EFA"/>
    <w:rsid w:val="009C1E50"/>
    <w:rsid w:val="00A02A33"/>
    <w:rsid w:val="00BD76C0"/>
    <w:rsid w:val="00CA50E2"/>
    <w:rsid w:val="00D07E71"/>
    <w:rsid w:val="00D67B72"/>
    <w:rsid w:val="00DF6D80"/>
    <w:rsid w:val="00E009B6"/>
    <w:rsid w:val="00E3797E"/>
    <w:rsid w:val="00E60695"/>
    <w:rsid w:val="00E8615F"/>
    <w:rsid w:val="00F65107"/>
    <w:rsid w:val="00F733A4"/>
    <w:rsid w:val="00F961B2"/>
    <w:rsid w:val="00FA309E"/>
    <w:rsid w:val="00FB1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27E6180A"/>
  <w15:docId w15:val="{02A4F71A-6135-4773-8BBB-EECF40C85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040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0E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03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3E6"/>
  </w:style>
  <w:style w:type="paragraph" w:styleId="Footer">
    <w:name w:val="footer"/>
    <w:basedOn w:val="Normal"/>
    <w:link w:val="FooterChar"/>
    <w:uiPriority w:val="99"/>
    <w:unhideWhenUsed/>
    <w:rsid w:val="003703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3E6"/>
  </w:style>
  <w:style w:type="character" w:customStyle="1" w:styleId="eydoae">
    <w:name w:val="eydoae"/>
    <w:basedOn w:val="DefaultParagraphFont"/>
    <w:rsid w:val="001B02D6"/>
  </w:style>
  <w:style w:type="character" w:styleId="Hyperlink">
    <w:name w:val="Hyperlink"/>
    <w:basedOn w:val="DefaultParagraphFont"/>
    <w:uiPriority w:val="99"/>
    <w:unhideWhenUsed/>
    <w:rsid w:val="001B02D6"/>
    <w:rPr>
      <w:color w:val="0000FF"/>
      <w:u w:val="single"/>
    </w:rPr>
  </w:style>
  <w:style w:type="character" w:customStyle="1" w:styleId="dpvwyc">
    <w:name w:val="dpvwyc"/>
    <w:basedOn w:val="DefaultParagraphFont"/>
    <w:rsid w:val="001B02D6"/>
  </w:style>
  <w:style w:type="character" w:styleId="CommentReference">
    <w:name w:val="annotation reference"/>
    <w:basedOn w:val="DefaultParagraphFont"/>
    <w:uiPriority w:val="99"/>
    <w:semiHidden/>
    <w:unhideWhenUsed/>
    <w:rsid w:val="00DA1C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1C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1C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1C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1C99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226EDB"/>
    <w:rPr>
      <w:color w:val="605E5C"/>
      <w:shd w:val="clear" w:color="auto" w:fill="E1DFDD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9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1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30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12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12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89474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91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63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20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0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15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49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98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92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2124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6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3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2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25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52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26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0938975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6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75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33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9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9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08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90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82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929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eet.google.com/ftb-bssp-axe?hs=122&amp;authuser=0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tel:+1-216-930-8573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NYC18349vevujInqvyg4r5bKXA==">CgMxLjA4AHIhMS1XTlpYY0NSS1E0aHhPVU52U3ZsVExGMEJVbzlDX2x1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SWCD</dc:creator>
  <cp:lastModifiedBy>SWCD</cp:lastModifiedBy>
  <cp:revision>2</cp:revision>
  <dcterms:created xsi:type="dcterms:W3CDTF">2025-02-18T18:36:00Z</dcterms:created>
  <dcterms:modified xsi:type="dcterms:W3CDTF">2025-02-18T18:36:00Z</dcterms:modified>
</cp:coreProperties>
</file>