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55F2" w14:textId="73BE3513" w:rsidR="000E53DB" w:rsidRPr="00D80639" w:rsidRDefault="000E53DB" w:rsidP="00D80639">
      <w:pPr>
        <w:spacing w:after="0"/>
        <w:jc w:val="center"/>
        <w:rPr>
          <w:rFonts w:ascii="Century Gothic" w:hAnsi="Century Gothic"/>
          <w:b/>
          <w:bCs/>
        </w:rPr>
      </w:pPr>
    </w:p>
    <w:p w14:paraId="218FDA6C" w14:textId="680F9FC7" w:rsidR="00D80639" w:rsidRPr="00D80639" w:rsidRDefault="00D80639" w:rsidP="00D80639">
      <w:pPr>
        <w:spacing w:after="0"/>
        <w:jc w:val="center"/>
        <w:rPr>
          <w:rFonts w:ascii="Century Gothic" w:hAnsi="Century Gothic"/>
          <w:b/>
          <w:bCs/>
        </w:rPr>
      </w:pPr>
      <w:r w:rsidRPr="00D80639">
        <w:rPr>
          <w:rFonts w:ascii="Century Gothic" w:hAnsi="Century Gothic"/>
          <w:b/>
          <w:bCs/>
        </w:rPr>
        <w:t>CWMA Monthly Meeting</w:t>
      </w:r>
    </w:p>
    <w:p w14:paraId="2D6235C8" w14:textId="6157BEDC" w:rsidR="00D80639" w:rsidRPr="00D80639" w:rsidRDefault="00D80639" w:rsidP="00D80639">
      <w:pPr>
        <w:spacing w:after="0"/>
        <w:jc w:val="center"/>
        <w:rPr>
          <w:rFonts w:ascii="Century Gothic" w:hAnsi="Century Gothic"/>
          <w:b/>
          <w:bCs/>
        </w:rPr>
      </w:pPr>
      <w:r w:rsidRPr="00D80639">
        <w:rPr>
          <w:rFonts w:ascii="Century Gothic" w:hAnsi="Century Gothic"/>
          <w:b/>
          <w:bCs/>
        </w:rPr>
        <w:t>December 4, 2024</w:t>
      </w:r>
    </w:p>
    <w:p w14:paraId="445A47D3" w14:textId="0EFE312E" w:rsidR="00D80639" w:rsidRPr="00D80639" w:rsidRDefault="00D80639" w:rsidP="00D80639">
      <w:pPr>
        <w:spacing w:after="0"/>
        <w:jc w:val="center"/>
        <w:rPr>
          <w:rFonts w:ascii="Century Gothic" w:hAnsi="Century Gothic"/>
          <w:b/>
          <w:bCs/>
        </w:rPr>
      </w:pPr>
      <w:r w:rsidRPr="00D80639">
        <w:rPr>
          <w:rFonts w:ascii="Century Gothic" w:hAnsi="Century Gothic"/>
          <w:b/>
          <w:bCs/>
        </w:rPr>
        <w:t>Conference room, 90 W Washington, Burns</w:t>
      </w:r>
    </w:p>
    <w:p w14:paraId="5A6F3DFE" w14:textId="77777777" w:rsidR="00D80639" w:rsidRDefault="00D80639" w:rsidP="002C4972">
      <w:pPr>
        <w:rPr>
          <w:rFonts w:ascii="Century Gothic" w:hAnsi="Century Gothic"/>
        </w:rPr>
      </w:pPr>
    </w:p>
    <w:p w14:paraId="333B4836" w14:textId="58142D08" w:rsidR="00D80639" w:rsidRDefault="00D80639" w:rsidP="002C4972">
      <w:pPr>
        <w:rPr>
          <w:rFonts w:ascii="Century Gothic" w:hAnsi="Century Gothic"/>
        </w:rPr>
      </w:pPr>
      <w:r>
        <w:rPr>
          <w:rFonts w:ascii="Century Gothic" w:hAnsi="Century Gothic"/>
        </w:rPr>
        <w:t>Present: Aaron Johnston, High Desert Partnership; Jim Campbell, Harney County; Sam Cisney, Bureau of Land Management; Dayne Galash, US Forest Service; Andrew Donaldson, Natural Resource Conservation District; Tyler Goss, Harney County Weed Management Agency; Jason Kesling and Barbara Pearson, Harney Soil &amp;Water Conservation District</w:t>
      </w:r>
    </w:p>
    <w:p w14:paraId="28A79277" w14:textId="61D12A18" w:rsidR="00D80639" w:rsidRDefault="00904FE4" w:rsidP="002C4972">
      <w:pPr>
        <w:rPr>
          <w:rFonts w:ascii="Century Gothic" w:hAnsi="Century Gothic"/>
        </w:rPr>
      </w:pPr>
      <w:r>
        <w:rPr>
          <w:rFonts w:ascii="Century Gothic" w:hAnsi="Century Gothic"/>
        </w:rPr>
        <w:t>Attending, remote: Jessie Brunson, Malheur National Forest; Jacob Rose, Portland State University</w:t>
      </w:r>
    </w:p>
    <w:p w14:paraId="73B8FBC9" w14:textId="52AE1092" w:rsidR="00904FE4" w:rsidRDefault="00904FE4" w:rsidP="002C4972">
      <w:pPr>
        <w:rPr>
          <w:rFonts w:ascii="Century Gothic" w:hAnsi="Century Gothic"/>
        </w:rPr>
      </w:pPr>
      <w:r>
        <w:rPr>
          <w:rFonts w:ascii="Century Gothic" w:hAnsi="Century Gothic"/>
        </w:rPr>
        <w:t>The meeting was led by Jason Kesling, who called the meeting to order at 1:30 pm.  There was a time of introduction</w:t>
      </w:r>
      <w:r w:rsidR="00006386">
        <w:rPr>
          <w:rFonts w:ascii="Century Gothic" w:hAnsi="Century Gothic"/>
        </w:rPr>
        <w:t>s</w:t>
      </w:r>
      <w:r>
        <w:rPr>
          <w:rFonts w:ascii="Century Gothic" w:hAnsi="Century Gothic"/>
        </w:rPr>
        <w:t>.</w:t>
      </w:r>
    </w:p>
    <w:p w14:paraId="745C41D1" w14:textId="4173FE28" w:rsidR="00904FE4" w:rsidRPr="00904FE4" w:rsidRDefault="00904FE4" w:rsidP="00904FE4">
      <w:pPr>
        <w:spacing w:after="0"/>
        <w:rPr>
          <w:rFonts w:ascii="Century Gothic" w:hAnsi="Century Gothic"/>
          <w:b/>
          <w:bCs/>
          <w:u w:val="single"/>
        </w:rPr>
      </w:pPr>
      <w:r w:rsidRPr="00904FE4">
        <w:rPr>
          <w:rFonts w:ascii="Century Gothic" w:hAnsi="Century Gothic"/>
          <w:b/>
          <w:bCs/>
          <w:u w:val="single"/>
        </w:rPr>
        <w:t>Item #1:  October Meeting Minutes</w:t>
      </w:r>
    </w:p>
    <w:p w14:paraId="42B095CF" w14:textId="34B436B6" w:rsidR="00904FE4" w:rsidRDefault="00904FE4" w:rsidP="00904FE4">
      <w:pPr>
        <w:spacing w:after="0"/>
        <w:rPr>
          <w:rFonts w:ascii="Century Gothic" w:hAnsi="Century Gothic"/>
        </w:rPr>
      </w:pPr>
      <w:r>
        <w:rPr>
          <w:rFonts w:ascii="Century Gothic" w:hAnsi="Century Gothic"/>
        </w:rPr>
        <w:t>The minutes were provided prior to the meeting for the CMWA members.  There were no corrections or additions.  Sam Cisney moved and Jim Campbell seconded approval of the minutes.  No one present who was eligible to vote were opposed and the motion passed.</w:t>
      </w:r>
    </w:p>
    <w:p w14:paraId="25A40734" w14:textId="77777777" w:rsidR="00904FE4" w:rsidRDefault="00904FE4" w:rsidP="002C4972">
      <w:pPr>
        <w:rPr>
          <w:rFonts w:ascii="Century Gothic" w:hAnsi="Century Gothic"/>
        </w:rPr>
      </w:pPr>
    </w:p>
    <w:p w14:paraId="74FD8B59" w14:textId="53C79E13" w:rsidR="00904FE4" w:rsidRPr="00904FE4" w:rsidRDefault="00904FE4" w:rsidP="00904FE4">
      <w:pPr>
        <w:spacing w:after="0"/>
        <w:rPr>
          <w:rFonts w:ascii="Century Gothic" w:hAnsi="Century Gothic"/>
          <w:b/>
          <w:bCs/>
          <w:u w:val="single"/>
        </w:rPr>
      </w:pPr>
      <w:r w:rsidRPr="00904FE4">
        <w:rPr>
          <w:rFonts w:ascii="Century Gothic" w:hAnsi="Century Gothic"/>
          <w:b/>
          <w:bCs/>
          <w:u w:val="single"/>
        </w:rPr>
        <w:t>Item #2: Financial Report</w:t>
      </w:r>
    </w:p>
    <w:p w14:paraId="5983B4B3" w14:textId="72FB90A4" w:rsidR="00904FE4" w:rsidRDefault="00904FE4" w:rsidP="00904FE4">
      <w:pPr>
        <w:spacing w:after="0"/>
        <w:rPr>
          <w:rFonts w:ascii="Century Gothic" w:hAnsi="Century Gothic"/>
        </w:rPr>
      </w:pPr>
      <w:r>
        <w:rPr>
          <w:rFonts w:ascii="Century Gothic" w:hAnsi="Century Gothic"/>
        </w:rPr>
        <w:t xml:space="preserve">Jason Kesling said the CWMA is in a good position.  The purple loosestrife project </w:t>
      </w:r>
      <w:r w:rsidR="000227E1">
        <w:rPr>
          <w:rFonts w:ascii="Century Gothic" w:hAnsi="Century Gothic"/>
        </w:rPr>
        <w:t>was</w:t>
      </w:r>
      <w:r>
        <w:rPr>
          <w:rFonts w:ascii="Century Gothic" w:hAnsi="Century Gothic"/>
        </w:rPr>
        <w:t xml:space="preserve">  postponed due to the fires.  Half of the project’s budget is available for the next spraying season.  Jim Campbell moved and Andrew Donaldson seconded approving the financial report.  No one present who was eligible to vote were opposed and the motion passed.</w:t>
      </w:r>
    </w:p>
    <w:p w14:paraId="4DD240E2" w14:textId="2CB817FC" w:rsidR="00904FE4" w:rsidRDefault="00904FE4" w:rsidP="0098528E">
      <w:pPr>
        <w:spacing w:after="0"/>
        <w:rPr>
          <w:rFonts w:ascii="Century Gothic" w:hAnsi="Century Gothic"/>
        </w:rPr>
      </w:pPr>
    </w:p>
    <w:p w14:paraId="18BA6A42" w14:textId="0B8195A0" w:rsidR="00904FE4" w:rsidRPr="0098528E" w:rsidRDefault="0098528E" w:rsidP="0098528E">
      <w:pPr>
        <w:spacing w:after="0"/>
        <w:rPr>
          <w:rFonts w:ascii="Century Gothic" w:hAnsi="Century Gothic"/>
          <w:b/>
          <w:bCs/>
          <w:u w:val="single"/>
        </w:rPr>
      </w:pPr>
      <w:r w:rsidRPr="0098528E">
        <w:rPr>
          <w:rFonts w:ascii="Century Gothic" w:hAnsi="Century Gothic"/>
          <w:b/>
          <w:bCs/>
          <w:u w:val="single"/>
        </w:rPr>
        <w:t>Item #3: New Business</w:t>
      </w:r>
    </w:p>
    <w:p w14:paraId="01654A1F" w14:textId="25AB84E6" w:rsidR="00EE51B8" w:rsidRDefault="0098528E" w:rsidP="0098528E">
      <w:pPr>
        <w:pStyle w:val="ListParagraph"/>
        <w:numPr>
          <w:ilvl w:val="0"/>
          <w:numId w:val="2"/>
        </w:numPr>
        <w:spacing w:after="0"/>
        <w:rPr>
          <w:rFonts w:ascii="Century Gothic" w:hAnsi="Century Gothic"/>
        </w:rPr>
      </w:pPr>
      <w:r w:rsidRPr="00EE51B8">
        <w:rPr>
          <w:rFonts w:ascii="Century Gothic" w:hAnsi="Century Gothic"/>
        </w:rPr>
        <w:t>Tyler Goss said the Interagency Noxious Weed Symposium will be next week.  He and Jim Campbell w</w:t>
      </w:r>
      <w:r w:rsidR="003E6096">
        <w:rPr>
          <w:rFonts w:ascii="Century Gothic" w:hAnsi="Century Gothic"/>
        </w:rPr>
        <w:t>ill attend</w:t>
      </w:r>
      <w:r w:rsidRPr="00EE51B8">
        <w:rPr>
          <w:rFonts w:ascii="Century Gothic" w:hAnsi="Century Gothic"/>
        </w:rPr>
        <w:t xml:space="preserve">.  Tyler will study for vegetation management certification this winter.  It is the highest regulatory weed license to be obtained and is only obtained by a public employee, allowing that person to apply herbicide in any location (for instance, a residential yard).  There </w:t>
      </w:r>
      <w:r w:rsidR="00AC5502">
        <w:rPr>
          <w:rFonts w:ascii="Century Gothic" w:hAnsi="Century Gothic"/>
        </w:rPr>
        <w:t>are</w:t>
      </w:r>
      <w:r w:rsidRPr="00EE51B8">
        <w:rPr>
          <w:rFonts w:ascii="Century Gothic" w:hAnsi="Century Gothic"/>
        </w:rPr>
        <w:t xml:space="preserve"> a lot of regulation</w:t>
      </w:r>
      <w:r w:rsidR="00AC5502">
        <w:rPr>
          <w:rFonts w:ascii="Century Gothic" w:hAnsi="Century Gothic"/>
        </w:rPr>
        <w:t>s</w:t>
      </w:r>
      <w:r w:rsidRPr="00EE51B8">
        <w:rPr>
          <w:rFonts w:ascii="Century Gothic" w:hAnsi="Century Gothic"/>
        </w:rPr>
        <w:t xml:space="preserve"> to learn.  Jim said it </w:t>
      </w:r>
      <w:r w:rsidR="00AC5502">
        <w:rPr>
          <w:rFonts w:ascii="Century Gothic" w:hAnsi="Century Gothic"/>
        </w:rPr>
        <w:t>will</w:t>
      </w:r>
      <w:r w:rsidRPr="00EE51B8">
        <w:rPr>
          <w:rFonts w:ascii="Century Gothic" w:hAnsi="Century Gothic"/>
        </w:rPr>
        <w:t xml:space="preserve"> be good for Tyler to </w:t>
      </w:r>
      <w:r w:rsidR="00AC5502">
        <w:rPr>
          <w:rFonts w:ascii="Century Gothic" w:hAnsi="Century Gothic"/>
        </w:rPr>
        <w:t xml:space="preserve">be able </w:t>
      </w:r>
      <w:r w:rsidRPr="00EE51B8">
        <w:rPr>
          <w:rFonts w:ascii="Century Gothic" w:hAnsi="Century Gothic"/>
        </w:rPr>
        <w:t xml:space="preserve">to assist with Forest Service land or the Bird Refuge.  Tyler hopes to obtain this certification by </w:t>
      </w:r>
      <w:r w:rsidRPr="00EE51B8">
        <w:rPr>
          <w:rFonts w:ascii="Century Gothic" w:hAnsi="Century Gothic"/>
        </w:rPr>
        <w:lastRenderedPageBreak/>
        <w:t xml:space="preserve">next spray season.  Tyler said he would also need to retake his drone test to keep his license current.  There were no more questions.  </w:t>
      </w:r>
    </w:p>
    <w:p w14:paraId="310C4735" w14:textId="4014DFBE" w:rsidR="00EE51B8" w:rsidRDefault="00EE51B8" w:rsidP="0098528E">
      <w:pPr>
        <w:pStyle w:val="ListParagraph"/>
        <w:numPr>
          <w:ilvl w:val="0"/>
          <w:numId w:val="2"/>
        </w:numPr>
        <w:spacing w:after="0"/>
        <w:rPr>
          <w:rFonts w:ascii="Century Gothic" w:hAnsi="Century Gothic"/>
        </w:rPr>
      </w:pPr>
      <w:r>
        <w:rPr>
          <w:rFonts w:ascii="Century Gothic" w:hAnsi="Century Gothic"/>
        </w:rPr>
        <w:t>Education:  Sam Cisney requested this discussion be put on the agenda.  She is open to ideas and discussion.  This time of year is a down time</w:t>
      </w:r>
      <w:r w:rsidR="0022708D">
        <w:rPr>
          <w:rFonts w:ascii="Century Gothic" w:hAnsi="Century Gothic"/>
        </w:rPr>
        <w:t xml:space="preserve"> </w:t>
      </w:r>
      <w:r>
        <w:rPr>
          <w:rFonts w:ascii="Century Gothic" w:hAnsi="Century Gothic"/>
        </w:rPr>
        <w:t>and it would be good to work toward this, sort out projects</w:t>
      </w:r>
      <w:r w:rsidR="000227E1">
        <w:rPr>
          <w:rFonts w:ascii="Century Gothic" w:hAnsi="Century Gothic"/>
        </w:rPr>
        <w:t>,</w:t>
      </w:r>
      <w:r>
        <w:rPr>
          <w:rFonts w:ascii="Century Gothic" w:hAnsi="Century Gothic"/>
        </w:rPr>
        <w:t xml:space="preserve"> set </w:t>
      </w:r>
      <w:r w:rsidR="0022708D">
        <w:rPr>
          <w:rFonts w:ascii="Century Gothic" w:hAnsi="Century Gothic"/>
        </w:rPr>
        <w:t>priorities</w:t>
      </w:r>
      <w:r w:rsidR="00AC0259">
        <w:rPr>
          <w:rFonts w:ascii="Century Gothic" w:hAnsi="Century Gothic"/>
        </w:rPr>
        <w:t>,</w:t>
      </w:r>
      <w:r>
        <w:rPr>
          <w:rFonts w:ascii="Century Gothic" w:hAnsi="Century Gothic"/>
        </w:rPr>
        <w:t xml:space="preserve"> and schedule. </w:t>
      </w:r>
      <w:r w:rsidR="0022708D">
        <w:rPr>
          <w:rFonts w:ascii="Century Gothic" w:hAnsi="Century Gothic"/>
        </w:rPr>
        <w:t>Jason suggested listing the existing CWMA projects</w:t>
      </w:r>
      <w:r w:rsidR="001B4E4B">
        <w:rPr>
          <w:rFonts w:ascii="Century Gothic" w:hAnsi="Century Gothic"/>
        </w:rPr>
        <w:t xml:space="preserve"> and set the dates for them now:  Seed exchange, free spray day, certification class, fair booth. Proposed education outreach </w:t>
      </w:r>
      <w:r>
        <w:rPr>
          <w:rFonts w:ascii="Century Gothic" w:hAnsi="Century Gothic"/>
        </w:rPr>
        <w:t>mentioned were:</w:t>
      </w:r>
    </w:p>
    <w:p w14:paraId="35EB1E2E" w14:textId="3D55183E" w:rsidR="00091965" w:rsidRDefault="00EE51B8" w:rsidP="00EE51B8">
      <w:pPr>
        <w:pStyle w:val="ListParagraph"/>
        <w:numPr>
          <w:ilvl w:val="1"/>
          <w:numId w:val="2"/>
        </w:numPr>
        <w:spacing w:after="0"/>
        <w:rPr>
          <w:rFonts w:ascii="Century Gothic" w:hAnsi="Century Gothic"/>
        </w:rPr>
      </w:pPr>
      <w:r>
        <w:rPr>
          <w:rFonts w:ascii="Century Gothic" w:hAnsi="Century Gothic"/>
        </w:rPr>
        <w:t xml:space="preserve">City Weed Wipeout.  This might entail public tours held on spring weekends to teach weed identification and discuss treatment.  </w:t>
      </w:r>
      <w:r w:rsidR="001B4E4B">
        <w:rPr>
          <w:rFonts w:ascii="Century Gothic" w:hAnsi="Century Gothic"/>
        </w:rPr>
        <w:t xml:space="preserve">It was suggested to schedule this sometime in </w:t>
      </w:r>
      <w:r w:rsidR="00DF2CF7">
        <w:rPr>
          <w:rFonts w:ascii="Century Gothic" w:hAnsi="Century Gothic"/>
        </w:rPr>
        <w:t xml:space="preserve">late </w:t>
      </w:r>
      <w:r w:rsidR="001B4E4B">
        <w:rPr>
          <w:rFonts w:ascii="Century Gothic" w:hAnsi="Century Gothic"/>
        </w:rPr>
        <w:t>June</w:t>
      </w:r>
      <w:r w:rsidR="00DF2CF7">
        <w:rPr>
          <w:rFonts w:ascii="Century Gothic" w:hAnsi="Century Gothic"/>
        </w:rPr>
        <w:t xml:space="preserve"> or early July</w:t>
      </w:r>
      <w:r w:rsidR="001B4E4B">
        <w:rPr>
          <w:rFonts w:ascii="Century Gothic" w:hAnsi="Century Gothic"/>
        </w:rPr>
        <w:t xml:space="preserve">.  Jim said the county has a listing of noxious weeds </w:t>
      </w:r>
      <w:r w:rsidR="006022EF">
        <w:rPr>
          <w:rFonts w:ascii="Century Gothic" w:hAnsi="Century Gothic"/>
        </w:rPr>
        <w:t xml:space="preserve">(among them Diffuse knapweed) </w:t>
      </w:r>
      <w:r w:rsidR="001B4E4B">
        <w:rPr>
          <w:rFonts w:ascii="Century Gothic" w:hAnsi="Century Gothic"/>
        </w:rPr>
        <w:t xml:space="preserve">and the list was recently challenged by ODA Bonnie Rasmussen for the county to treat or relist.  Jim suggested the CWMA hire a contractor through the county who would set a fee schedule for treating lots or yards.  The CWMA would then </w:t>
      </w:r>
      <w:r w:rsidR="00AC0259">
        <w:rPr>
          <w:rFonts w:ascii="Century Gothic" w:hAnsi="Century Gothic"/>
        </w:rPr>
        <w:t>promote</w:t>
      </w:r>
      <w:r w:rsidR="001B4E4B">
        <w:rPr>
          <w:rFonts w:ascii="Century Gothic" w:hAnsi="Century Gothic"/>
        </w:rPr>
        <w:t xml:space="preserve"> through the paper, radio,</w:t>
      </w:r>
      <w:r w:rsidR="00AC0259">
        <w:rPr>
          <w:rFonts w:ascii="Century Gothic" w:hAnsi="Century Gothic"/>
        </w:rPr>
        <w:t xml:space="preserve"> and</w:t>
      </w:r>
      <w:r w:rsidR="001B4E4B">
        <w:rPr>
          <w:rFonts w:ascii="Century Gothic" w:hAnsi="Century Gothic"/>
        </w:rPr>
        <w:t xml:space="preserve"> Facebook</w:t>
      </w:r>
      <w:r w:rsidR="00AC0259">
        <w:rPr>
          <w:rFonts w:ascii="Century Gothic" w:hAnsi="Century Gothic"/>
        </w:rPr>
        <w:t>, and the contractor would treat the subscribed property.</w:t>
      </w:r>
      <w:r w:rsidR="001B4E4B">
        <w:rPr>
          <w:rFonts w:ascii="Century Gothic" w:hAnsi="Century Gothic"/>
        </w:rPr>
        <w:t xml:space="preserve">  It would be good to set up a booth near the line during the Free Spray Day to encourage people to sign up and target knapweed and other weeds.  He said the city does not have a weed ordinance.  </w:t>
      </w:r>
      <w:r w:rsidR="00DF2CF7">
        <w:rPr>
          <w:rFonts w:ascii="Century Gothic" w:hAnsi="Century Gothic"/>
        </w:rPr>
        <w:t xml:space="preserve">Tyler </w:t>
      </w:r>
      <w:r w:rsidR="00AC0259">
        <w:rPr>
          <w:rFonts w:ascii="Century Gothic" w:hAnsi="Century Gothic"/>
        </w:rPr>
        <w:t>has</w:t>
      </w:r>
      <w:r w:rsidR="00DF2CF7">
        <w:rPr>
          <w:rFonts w:ascii="Century Gothic" w:hAnsi="Century Gothic"/>
        </w:rPr>
        <w:t xml:space="preserve"> an at large </w:t>
      </w:r>
      <w:r w:rsidR="00AC0259">
        <w:rPr>
          <w:rFonts w:ascii="Century Gothic" w:hAnsi="Century Gothic"/>
        </w:rPr>
        <w:t xml:space="preserve">position </w:t>
      </w:r>
      <w:r w:rsidR="00DF2CF7">
        <w:rPr>
          <w:rFonts w:ascii="Century Gothic" w:hAnsi="Century Gothic"/>
        </w:rPr>
        <w:t>on the County Weed Board.  In the past the weed tour</w:t>
      </w:r>
      <w:r w:rsidR="000227E1">
        <w:rPr>
          <w:rFonts w:ascii="Century Gothic" w:hAnsi="Century Gothic"/>
        </w:rPr>
        <w:t xml:space="preserve"> generated a lot of interest</w:t>
      </w:r>
      <w:r w:rsidR="00DF2CF7">
        <w:rPr>
          <w:rFonts w:ascii="Century Gothic" w:hAnsi="Century Gothic"/>
        </w:rPr>
        <w:t xml:space="preserve">.  He suggested making the tours open to the public and take the attendees around the city with sites that have a particular weed and discuss treatment.  </w:t>
      </w:r>
      <w:r w:rsidR="006022EF">
        <w:rPr>
          <w:rFonts w:ascii="Century Gothic" w:hAnsi="Century Gothic"/>
        </w:rPr>
        <w:t xml:space="preserve">Tyler also mentioned there is a lot of Scotch thistle in town as well.  If </w:t>
      </w:r>
      <w:r w:rsidR="00DB30D0">
        <w:rPr>
          <w:rFonts w:ascii="Century Gothic" w:hAnsi="Century Gothic"/>
        </w:rPr>
        <w:t>a</w:t>
      </w:r>
      <w:r w:rsidR="006022EF">
        <w:rPr>
          <w:rFonts w:ascii="Century Gothic" w:hAnsi="Century Gothic"/>
        </w:rPr>
        <w:t xml:space="preserve"> contractor cannot be obtained</w:t>
      </w:r>
      <w:r w:rsidR="000227E1">
        <w:rPr>
          <w:rFonts w:ascii="Century Gothic" w:hAnsi="Century Gothic"/>
        </w:rPr>
        <w:t>,</w:t>
      </w:r>
      <w:r w:rsidR="006022EF">
        <w:rPr>
          <w:rFonts w:ascii="Century Gothic" w:hAnsi="Century Gothic"/>
        </w:rPr>
        <w:t xml:space="preserve"> then (if he obtains certification) Tyler can treat.  </w:t>
      </w:r>
      <w:r w:rsidR="00091965">
        <w:rPr>
          <w:rFonts w:ascii="Century Gothic" w:hAnsi="Century Gothic"/>
        </w:rPr>
        <w:t xml:space="preserve">Jim suggested Jessie Barnes or another contractor be present to hand out </w:t>
      </w:r>
      <w:r w:rsidR="000227E1">
        <w:rPr>
          <w:rFonts w:ascii="Century Gothic" w:hAnsi="Century Gothic"/>
        </w:rPr>
        <w:t xml:space="preserve">business </w:t>
      </w:r>
      <w:r w:rsidR="00091965">
        <w:rPr>
          <w:rFonts w:ascii="Century Gothic" w:hAnsi="Century Gothic"/>
        </w:rPr>
        <w:t xml:space="preserve">cards.  </w:t>
      </w:r>
    </w:p>
    <w:p w14:paraId="53D195BF" w14:textId="584748A1" w:rsidR="006022EF" w:rsidRDefault="006022EF" w:rsidP="00EE51B8">
      <w:pPr>
        <w:pStyle w:val="ListParagraph"/>
        <w:numPr>
          <w:ilvl w:val="1"/>
          <w:numId w:val="2"/>
        </w:numPr>
        <w:spacing w:after="0"/>
        <w:rPr>
          <w:rFonts w:ascii="Century Gothic" w:hAnsi="Century Gothic"/>
        </w:rPr>
      </w:pPr>
      <w:r>
        <w:rPr>
          <w:rFonts w:ascii="Century Gothic" w:hAnsi="Century Gothic"/>
        </w:rPr>
        <w:t>Jason said the BLM</w:t>
      </w:r>
      <w:r w:rsidR="00AC0259">
        <w:rPr>
          <w:rFonts w:ascii="Century Gothic" w:hAnsi="Century Gothic"/>
        </w:rPr>
        <w:t xml:space="preserve"> and</w:t>
      </w:r>
      <w:r>
        <w:rPr>
          <w:rFonts w:ascii="Century Gothic" w:hAnsi="Century Gothic"/>
        </w:rPr>
        <w:t xml:space="preserve"> USFW </w:t>
      </w:r>
      <w:r w:rsidR="00091965">
        <w:rPr>
          <w:rFonts w:ascii="Century Gothic" w:hAnsi="Century Gothic"/>
        </w:rPr>
        <w:t xml:space="preserve">pay the CWMA for education outreach.  Are we doing enough?  Sam liked the idea of a booth and said the group need to explore.  Another idea was </w:t>
      </w:r>
      <w:r w:rsidR="000A4453">
        <w:rPr>
          <w:rFonts w:ascii="Century Gothic" w:hAnsi="Century Gothic"/>
        </w:rPr>
        <w:t>for a</w:t>
      </w:r>
      <w:r w:rsidR="00091965">
        <w:rPr>
          <w:rFonts w:ascii="Century Gothic" w:hAnsi="Century Gothic"/>
        </w:rPr>
        <w:t xml:space="preserve"> CWMA meeting</w:t>
      </w:r>
      <w:r w:rsidR="000A4453">
        <w:rPr>
          <w:rFonts w:ascii="Century Gothic" w:hAnsi="Century Gothic"/>
        </w:rPr>
        <w:t xml:space="preserve"> to</w:t>
      </w:r>
      <w:r w:rsidR="00091965">
        <w:rPr>
          <w:rFonts w:ascii="Century Gothic" w:hAnsi="Century Gothic"/>
        </w:rPr>
        <w:t xml:space="preserve"> be held in a public place </w:t>
      </w:r>
      <w:r w:rsidR="000A4453">
        <w:rPr>
          <w:rFonts w:ascii="Century Gothic" w:hAnsi="Century Gothic"/>
        </w:rPr>
        <w:t>and maybe</w:t>
      </w:r>
      <w:r w:rsidR="00091965">
        <w:rPr>
          <w:rFonts w:ascii="Century Gothic" w:hAnsi="Century Gothic"/>
        </w:rPr>
        <w:t xml:space="preserve"> draw the public in, perhaps combining a meeting room and site visit.</w:t>
      </w:r>
      <w:r w:rsidR="000A4453">
        <w:rPr>
          <w:rFonts w:ascii="Century Gothic" w:hAnsi="Century Gothic"/>
        </w:rPr>
        <w:t xml:space="preserve"> The recent purple loosestrife drone demonstration was mentioned and that went over well.  Tyler said he found a new Russian skeleton weed site.  Sam suggested a quick meeting and then a tour.  </w:t>
      </w:r>
    </w:p>
    <w:p w14:paraId="12221425" w14:textId="4A523BF4" w:rsidR="000A4453" w:rsidRDefault="000A4453" w:rsidP="00EE51B8">
      <w:pPr>
        <w:pStyle w:val="ListParagraph"/>
        <w:numPr>
          <w:ilvl w:val="1"/>
          <w:numId w:val="2"/>
        </w:numPr>
        <w:spacing w:after="0"/>
        <w:rPr>
          <w:rFonts w:ascii="Century Gothic" w:hAnsi="Century Gothic"/>
        </w:rPr>
      </w:pPr>
      <w:r>
        <w:rPr>
          <w:rFonts w:ascii="Century Gothic" w:hAnsi="Century Gothic"/>
        </w:rPr>
        <w:t xml:space="preserve">Aaron suggested sending ideas out for collaboration.  Sam suggested to poll people to see what would interest them.  </w:t>
      </w:r>
      <w:r w:rsidR="0079551E">
        <w:rPr>
          <w:rFonts w:ascii="Century Gothic" w:hAnsi="Century Gothic"/>
        </w:rPr>
        <w:t xml:space="preserve">Jim suggested making education events more open to public than agencies.  Tyler mentioned the Rejuvra site.  Jim suggested incorporating Nic Schott with a tour so the public could view his plane, see the GPS.  Tyler said Nic Schott usually prepares his aerial spraying in a remote place on the airport property.  </w:t>
      </w:r>
    </w:p>
    <w:p w14:paraId="0247979D" w14:textId="77777777" w:rsidR="00713867" w:rsidRDefault="0079551E" w:rsidP="00EE51B8">
      <w:pPr>
        <w:pStyle w:val="ListParagraph"/>
        <w:numPr>
          <w:ilvl w:val="1"/>
          <w:numId w:val="2"/>
        </w:numPr>
        <w:spacing w:after="0"/>
        <w:rPr>
          <w:rFonts w:ascii="Century Gothic" w:hAnsi="Century Gothic"/>
        </w:rPr>
      </w:pPr>
      <w:r>
        <w:rPr>
          <w:rFonts w:ascii="Century Gothic" w:hAnsi="Century Gothic"/>
        </w:rPr>
        <w:t xml:space="preserve">Sam mentioned the BLM weed ID program, expanding it to make it open to all, maybe hold in a different location.  Jim suggested participants see </w:t>
      </w:r>
      <w:r>
        <w:rPr>
          <w:rFonts w:ascii="Century Gothic" w:hAnsi="Century Gothic"/>
        </w:rPr>
        <w:lastRenderedPageBreak/>
        <w:t xml:space="preserve">the weed in a field instead of a pulled weed in an ID class.  Sam also suggested a mini session that focuses on a particular weed. </w:t>
      </w:r>
    </w:p>
    <w:p w14:paraId="01AD7C13" w14:textId="0D42A105" w:rsidR="00713867" w:rsidRDefault="00713867" w:rsidP="00EE51B8">
      <w:pPr>
        <w:pStyle w:val="ListParagraph"/>
        <w:numPr>
          <w:ilvl w:val="1"/>
          <w:numId w:val="2"/>
        </w:numPr>
        <w:spacing w:after="0"/>
        <w:rPr>
          <w:rFonts w:ascii="Century Gothic" w:hAnsi="Century Gothic"/>
        </w:rPr>
      </w:pPr>
      <w:r w:rsidRPr="00713867">
        <w:rPr>
          <w:rFonts w:ascii="Century Gothic" w:hAnsi="Century Gothic"/>
        </w:rPr>
        <w:t xml:space="preserve">Someone in the meeting said the more education outreach the better.  Outreach can change year to year.   </w:t>
      </w:r>
      <w:r w:rsidR="000227E1">
        <w:rPr>
          <w:rFonts w:ascii="Century Gothic" w:hAnsi="Century Gothic"/>
        </w:rPr>
        <w:t>Previously</w:t>
      </w:r>
      <w:r w:rsidRPr="00713867">
        <w:rPr>
          <w:rFonts w:ascii="Century Gothic" w:hAnsi="Century Gothic"/>
        </w:rPr>
        <w:t xml:space="preserve"> the Forest Service held an ID class at Idlewild Campground.  Tyler said elementary school students really liked it (grades 5-8, including Crane school participants).  Tyler has been discussing a presentation with a Crane teacher.  Jim suggested recruiting Jessie Barnes with this project, citing her talents and said </w:t>
      </w:r>
      <w:r>
        <w:rPr>
          <w:rFonts w:ascii="Century Gothic" w:hAnsi="Century Gothic"/>
        </w:rPr>
        <w:t>she could keep the attention of the students.</w:t>
      </w:r>
    </w:p>
    <w:p w14:paraId="7FA9C8FA" w14:textId="77777777" w:rsidR="00713867" w:rsidRDefault="00713867" w:rsidP="00713867">
      <w:pPr>
        <w:spacing w:after="0"/>
        <w:rPr>
          <w:rFonts w:ascii="Century Gothic" w:hAnsi="Century Gothic"/>
        </w:rPr>
      </w:pPr>
    </w:p>
    <w:p w14:paraId="1A842B35" w14:textId="62A3A185" w:rsidR="00713867" w:rsidRPr="00713867" w:rsidRDefault="00713867" w:rsidP="00713867">
      <w:pPr>
        <w:spacing w:after="0"/>
        <w:rPr>
          <w:rFonts w:ascii="Century Gothic" w:hAnsi="Century Gothic"/>
        </w:rPr>
      </w:pPr>
      <w:r>
        <w:rPr>
          <w:rFonts w:ascii="Century Gothic" w:hAnsi="Century Gothic"/>
        </w:rPr>
        <w:t xml:space="preserve">Jason suggested Tyler create a spreadsheet of what </w:t>
      </w:r>
      <w:r w:rsidR="000227E1">
        <w:rPr>
          <w:rFonts w:ascii="Century Gothic" w:hAnsi="Century Gothic"/>
        </w:rPr>
        <w:t>events are</w:t>
      </w:r>
      <w:r>
        <w:rPr>
          <w:rFonts w:ascii="Century Gothic" w:hAnsi="Century Gothic"/>
        </w:rPr>
        <w:t xml:space="preserve"> already planned, including dates, materials needed, agencies offering to assist.  Meeting guest Jacob Rose suggested an event in Juntura with that area’s CWMA </w:t>
      </w:r>
      <w:r w:rsidR="00AB19F8">
        <w:rPr>
          <w:rFonts w:ascii="Century Gothic" w:hAnsi="Century Gothic"/>
        </w:rPr>
        <w:t>the end of June</w:t>
      </w:r>
      <w:r w:rsidR="000227E1">
        <w:rPr>
          <w:rFonts w:ascii="Century Gothic" w:hAnsi="Century Gothic"/>
        </w:rPr>
        <w:t>.</w:t>
      </w:r>
      <w:r w:rsidR="006A3CD8">
        <w:rPr>
          <w:rFonts w:ascii="Century Gothic" w:hAnsi="Century Gothic"/>
        </w:rPr>
        <w:t xml:space="preserve">  Jessie asked about funding outreach work—will the CWMA be using Title 2 funds?  This could be a reasonable inclusion, and the capacity side of Title 2 includes outreach, mostly implementing spray.  Tyler said the plan is currently insufficient </w:t>
      </w:r>
      <w:r w:rsidR="00AC0259">
        <w:rPr>
          <w:rFonts w:ascii="Century Gothic" w:hAnsi="Century Gothic"/>
        </w:rPr>
        <w:t>to chase</w:t>
      </w:r>
      <w:r w:rsidR="006A3CD8">
        <w:rPr>
          <w:rFonts w:ascii="Century Gothic" w:hAnsi="Century Gothic"/>
        </w:rPr>
        <w:t xml:space="preserve"> funding.  Normally the plan is put in place and then securing</w:t>
      </w:r>
      <w:r w:rsidR="000227E1">
        <w:rPr>
          <w:rFonts w:ascii="Century Gothic" w:hAnsi="Century Gothic"/>
        </w:rPr>
        <w:t xml:space="preserve"> funds</w:t>
      </w:r>
      <w:r w:rsidR="006A3CD8">
        <w:rPr>
          <w:rFonts w:ascii="Century Gothic" w:hAnsi="Century Gothic"/>
        </w:rPr>
        <w:t xml:space="preserve"> is attempted.  Jessie said that </w:t>
      </w:r>
      <w:r w:rsidR="00AC0259">
        <w:rPr>
          <w:rFonts w:ascii="Century Gothic" w:hAnsi="Century Gothic"/>
        </w:rPr>
        <w:t xml:space="preserve">an </w:t>
      </w:r>
      <w:r w:rsidR="006A3CD8">
        <w:rPr>
          <w:rFonts w:ascii="Century Gothic" w:hAnsi="Century Gothic"/>
        </w:rPr>
        <w:t>OWEB grant</w:t>
      </w:r>
      <w:r w:rsidR="000227E1">
        <w:rPr>
          <w:rFonts w:ascii="Century Gothic" w:hAnsi="Century Gothic"/>
        </w:rPr>
        <w:t xml:space="preserve"> will be</w:t>
      </w:r>
      <w:r w:rsidR="006A3CD8">
        <w:rPr>
          <w:rFonts w:ascii="Century Gothic" w:hAnsi="Century Gothic"/>
        </w:rPr>
        <w:t xml:space="preserve"> available in about the next month.  Tyler said OWEB has an education outreach grant</w:t>
      </w:r>
      <w:r w:rsidR="000227E1">
        <w:rPr>
          <w:rFonts w:ascii="Century Gothic" w:hAnsi="Century Gothic"/>
        </w:rPr>
        <w:t>,</w:t>
      </w:r>
      <w:r w:rsidR="006A3CD8">
        <w:rPr>
          <w:rFonts w:ascii="Century Gothic" w:hAnsi="Century Gothic"/>
        </w:rPr>
        <w:t xml:space="preserve"> but CWMA didn’t apply for it in time and may do so next year.  Jacob said there is an outreach grant for Oregon invasive species.  It may not be offered again.</w:t>
      </w:r>
    </w:p>
    <w:p w14:paraId="7B40D7EC" w14:textId="77777777" w:rsidR="00713867" w:rsidRDefault="00713867" w:rsidP="00713867">
      <w:pPr>
        <w:spacing w:after="0"/>
        <w:rPr>
          <w:rFonts w:ascii="Century Gothic" w:hAnsi="Century Gothic"/>
        </w:rPr>
      </w:pPr>
    </w:p>
    <w:p w14:paraId="4CFBF000" w14:textId="77777777" w:rsidR="00375EAF" w:rsidRPr="00B83794" w:rsidRDefault="006A3CD8" w:rsidP="006A3CD8">
      <w:pPr>
        <w:rPr>
          <w:rFonts w:ascii="Century Gothic" w:hAnsi="Century Gothic"/>
          <w:b/>
          <w:bCs/>
        </w:rPr>
      </w:pPr>
      <w:r w:rsidRPr="00B83794">
        <w:rPr>
          <w:rFonts w:ascii="Century Gothic" w:hAnsi="Century Gothic"/>
          <w:b/>
          <w:bCs/>
        </w:rPr>
        <w:t xml:space="preserve">Other: </w:t>
      </w:r>
    </w:p>
    <w:p w14:paraId="51F1707D" w14:textId="7E6D9A50" w:rsidR="006A3CD8" w:rsidRDefault="006A3CD8" w:rsidP="00375EAF">
      <w:pPr>
        <w:pStyle w:val="ListParagraph"/>
        <w:numPr>
          <w:ilvl w:val="0"/>
          <w:numId w:val="3"/>
        </w:numPr>
        <w:rPr>
          <w:rFonts w:ascii="Century Gothic" w:hAnsi="Century Gothic"/>
        </w:rPr>
      </w:pPr>
      <w:r w:rsidRPr="00375EAF">
        <w:rPr>
          <w:rFonts w:ascii="Century Gothic" w:hAnsi="Century Gothic"/>
        </w:rPr>
        <w:t>Salt Ced</w:t>
      </w:r>
      <w:r w:rsidR="00375EAF" w:rsidRPr="00375EAF">
        <w:rPr>
          <w:rFonts w:ascii="Century Gothic" w:hAnsi="Century Gothic"/>
        </w:rPr>
        <w:t>ar:  The CWMA applied for a 2025 Salt Cedar grant for Lawen, which will cover 10K acres for surveying and treatment.  The County Weed Department wrote the grant with support from ODA’s Bonnie Rasmussen.  It is the only grant applied for and was submitted this morning.  Jim thought the grant being awarded was a long shot; he heard there was a lot of competition.  Agencies are fighting salt cedar</w:t>
      </w:r>
      <w:r w:rsidR="000227E1">
        <w:rPr>
          <w:rFonts w:ascii="Century Gothic" w:hAnsi="Century Gothic"/>
        </w:rPr>
        <w:t xml:space="preserve"> as they are</w:t>
      </w:r>
      <w:r w:rsidR="00375EAF" w:rsidRPr="00375EAF">
        <w:rPr>
          <w:rFonts w:ascii="Century Gothic" w:hAnsi="Century Gothic"/>
        </w:rPr>
        <w:t xml:space="preserve"> cheat grass.  Tyler wondered if a cost share arrangement might be successful.  All landowners he had spoken to were in favor of the survey and treatment.  Jim suggested contacting Ducks Unlimited.  </w:t>
      </w:r>
      <w:r w:rsidR="00375EAF">
        <w:rPr>
          <w:rFonts w:ascii="Century Gothic" w:hAnsi="Century Gothic"/>
        </w:rPr>
        <w:t xml:space="preserve">The Gray Family Foundation was also suggested.  This </w:t>
      </w:r>
      <w:r w:rsidR="00AC0259">
        <w:rPr>
          <w:rFonts w:ascii="Century Gothic" w:hAnsi="Century Gothic"/>
        </w:rPr>
        <w:t xml:space="preserve">is a </w:t>
      </w:r>
      <w:r w:rsidR="00375EAF">
        <w:rPr>
          <w:rFonts w:ascii="Century Gothic" w:hAnsi="Century Gothic"/>
        </w:rPr>
        <w:t xml:space="preserve">group </w:t>
      </w:r>
      <w:r w:rsidR="00AC0259">
        <w:rPr>
          <w:rFonts w:ascii="Century Gothic" w:hAnsi="Century Gothic"/>
        </w:rPr>
        <w:t xml:space="preserve">that </w:t>
      </w:r>
      <w:r w:rsidR="00375EAF">
        <w:rPr>
          <w:rFonts w:ascii="Century Gothic" w:hAnsi="Century Gothic"/>
        </w:rPr>
        <w:t xml:space="preserve">funds Oregon projects for outdoor schools and environmental outreach.  </w:t>
      </w:r>
    </w:p>
    <w:p w14:paraId="6740FABF" w14:textId="5E4B0035" w:rsidR="00375EAF" w:rsidRDefault="00375EAF" w:rsidP="00375EAF">
      <w:pPr>
        <w:pStyle w:val="ListParagraph"/>
        <w:numPr>
          <w:ilvl w:val="0"/>
          <w:numId w:val="3"/>
        </w:numPr>
        <w:rPr>
          <w:rFonts w:ascii="Century Gothic" w:hAnsi="Century Gothic"/>
        </w:rPr>
      </w:pPr>
      <w:r>
        <w:rPr>
          <w:rFonts w:ascii="Century Gothic" w:hAnsi="Century Gothic"/>
        </w:rPr>
        <w:t>Recertification:  Tyler is looking at possible dates of February 13 or 20, 2025</w:t>
      </w:r>
      <w:r w:rsidR="000227E1">
        <w:rPr>
          <w:rFonts w:ascii="Century Gothic" w:hAnsi="Century Gothic"/>
        </w:rPr>
        <w:t>.</w:t>
      </w:r>
      <w:r>
        <w:rPr>
          <w:rFonts w:ascii="Century Gothic" w:hAnsi="Century Gothic"/>
        </w:rPr>
        <w:t xml:space="preserve">  Jordan Valley</w:t>
      </w:r>
      <w:r w:rsidR="00AC0259">
        <w:rPr>
          <w:rFonts w:ascii="Century Gothic" w:hAnsi="Century Gothic"/>
        </w:rPr>
        <w:t>’s recertification class</w:t>
      </w:r>
      <w:r>
        <w:rPr>
          <w:rFonts w:ascii="Century Gothic" w:hAnsi="Century Gothic"/>
        </w:rPr>
        <w:t xml:space="preserve"> is already scheduled.  Sam said there is a potential conflict with the Range Management Society (which will meet in Spokane).  Tyler will put some dates together and present to the Board.  </w:t>
      </w:r>
    </w:p>
    <w:p w14:paraId="69999E2B" w14:textId="247B0CB2" w:rsidR="00375EAF" w:rsidRDefault="00375EAF" w:rsidP="00375EAF">
      <w:pPr>
        <w:pStyle w:val="ListParagraph"/>
        <w:numPr>
          <w:ilvl w:val="0"/>
          <w:numId w:val="3"/>
        </w:numPr>
        <w:rPr>
          <w:rFonts w:ascii="Century Gothic" w:hAnsi="Century Gothic"/>
        </w:rPr>
      </w:pPr>
      <w:r>
        <w:rPr>
          <w:rFonts w:ascii="Century Gothic" w:hAnsi="Century Gothic"/>
        </w:rPr>
        <w:t>Sam Cisney said at the last meeting there is currently no Oregon/Washington Invasive Lead for the BLM.  This position should be filled in January 2025.</w:t>
      </w:r>
    </w:p>
    <w:p w14:paraId="1CAB67ED" w14:textId="051B2D39" w:rsidR="00492D29" w:rsidRPr="00B83794" w:rsidRDefault="00492D29" w:rsidP="00492D29">
      <w:pPr>
        <w:rPr>
          <w:rFonts w:ascii="Century Gothic" w:hAnsi="Century Gothic"/>
          <w:b/>
          <w:bCs/>
        </w:rPr>
      </w:pPr>
      <w:r w:rsidRPr="00B83794">
        <w:rPr>
          <w:rFonts w:ascii="Century Gothic" w:hAnsi="Century Gothic"/>
          <w:b/>
          <w:bCs/>
        </w:rPr>
        <w:t>New business:</w:t>
      </w:r>
    </w:p>
    <w:p w14:paraId="56D7E8A5" w14:textId="45D21DFE" w:rsidR="00492D29" w:rsidRDefault="00492D29" w:rsidP="00492D29">
      <w:pPr>
        <w:pStyle w:val="ListParagraph"/>
        <w:numPr>
          <w:ilvl w:val="0"/>
          <w:numId w:val="4"/>
        </w:numPr>
        <w:rPr>
          <w:rFonts w:ascii="Century Gothic" w:hAnsi="Century Gothic"/>
        </w:rPr>
      </w:pPr>
      <w:r>
        <w:rPr>
          <w:rFonts w:ascii="Century Gothic" w:hAnsi="Century Gothic"/>
        </w:rPr>
        <w:t xml:space="preserve">Jacob Rose of Portland State University gave an overview of his project.  </w:t>
      </w:r>
      <w:r w:rsidR="00E82D6F">
        <w:rPr>
          <w:rFonts w:ascii="Century Gothic" w:hAnsi="Century Gothic"/>
        </w:rPr>
        <w:t xml:space="preserve">His </w:t>
      </w:r>
      <w:r>
        <w:rPr>
          <w:rFonts w:ascii="Century Gothic" w:hAnsi="Century Gothic"/>
        </w:rPr>
        <w:t xml:space="preserve"> </w:t>
      </w:r>
      <w:r w:rsidR="00E82D6F">
        <w:rPr>
          <w:rFonts w:ascii="Century Gothic" w:hAnsi="Century Gothic"/>
        </w:rPr>
        <w:t xml:space="preserve">scope of research is invasive species in Oregon lakes and reservoirs.  It involves a </w:t>
      </w:r>
      <w:r w:rsidR="00E82D6F">
        <w:rPr>
          <w:rFonts w:ascii="Century Gothic" w:hAnsi="Century Gothic"/>
        </w:rPr>
        <w:lastRenderedPageBreak/>
        <w:t>lot of early detection work, with the most effort now being toward invasive animals (mussels, crayfish).  He has been working with ODA directly on weed board grants and early detection surveys.  PSU is proposing a survey at Chickahominy Reservoir surveying via boat.  The body of water hasn’t bee</w:t>
      </w:r>
      <w:r w:rsidR="000227E1">
        <w:rPr>
          <w:rFonts w:ascii="Century Gothic" w:hAnsi="Century Gothic"/>
        </w:rPr>
        <w:t>n</w:t>
      </w:r>
      <w:r w:rsidR="00E82D6F">
        <w:rPr>
          <w:rFonts w:ascii="Century Gothic" w:hAnsi="Century Gothic"/>
        </w:rPr>
        <w:t xml:space="preserve"> surveyed for 10 years.  Sam said it was dry a few years ago.  Jim advised it has no native fish and is weedy, but many people stop at the reservoir on the way through.  Jacob plans for the survey to take place in June and he opened up the survey to those in the meeting if they wanted to learn some of the aquatic plants.  He will pass details to Tyler.  Jim asked if this offer would be open to the public and Jacob said “probably not for this offer.”  He will be doing another survey in Juntura that could be open to the public.</w:t>
      </w:r>
    </w:p>
    <w:p w14:paraId="7827D548" w14:textId="03449E6D" w:rsidR="00E82D6F" w:rsidRDefault="00E82D6F" w:rsidP="00492D29">
      <w:pPr>
        <w:pStyle w:val="ListParagraph"/>
        <w:numPr>
          <w:ilvl w:val="0"/>
          <w:numId w:val="4"/>
        </w:numPr>
        <w:rPr>
          <w:rFonts w:ascii="Century Gothic" w:hAnsi="Century Gothic"/>
        </w:rPr>
      </w:pPr>
      <w:r>
        <w:rPr>
          <w:rFonts w:ascii="Century Gothic" w:hAnsi="Century Gothic"/>
        </w:rPr>
        <w:t xml:space="preserve">Another project is working with Travis and another at the Malheur National Wildlife Refuge to survey a segment of the Donner und Blitzen (this segment has not been surveyed or reported on) regarding milfoil and carp.  The segment will involve an 8 mile kayak trip from the Diamond swamp area.  </w:t>
      </w:r>
    </w:p>
    <w:p w14:paraId="5FF39804" w14:textId="28D566D3" w:rsidR="00E82D6F" w:rsidRDefault="00E82D6F" w:rsidP="00492D29">
      <w:pPr>
        <w:pStyle w:val="ListParagraph"/>
        <w:numPr>
          <w:ilvl w:val="0"/>
          <w:numId w:val="4"/>
        </w:numPr>
        <w:rPr>
          <w:rFonts w:ascii="Century Gothic" w:hAnsi="Century Gothic"/>
        </w:rPr>
      </w:pPr>
      <w:r>
        <w:rPr>
          <w:rFonts w:ascii="Century Gothic" w:hAnsi="Century Gothic"/>
        </w:rPr>
        <w:t xml:space="preserve">A project downstream from Warm Springs Reservoir regarding geothermal activity, which could support some problematic aquatic weeds.  Jason advised there is a </w:t>
      </w:r>
      <w:r w:rsidR="00742019">
        <w:rPr>
          <w:rFonts w:ascii="Century Gothic" w:hAnsi="Century Gothic"/>
        </w:rPr>
        <w:t>hot spring</w:t>
      </w:r>
      <w:r>
        <w:rPr>
          <w:rFonts w:ascii="Century Gothic" w:hAnsi="Century Gothic"/>
        </w:rPr>
        <w:t xml:space="preserve"> near Juntura.  He and Tyler will send GPS information to Jacob.</w:t>
      </w:r>
    </w:p>
    <w:p w14:paraId="75A19990" w14:textId="3EC3C1F8" w:rsidR="00E82D6F" w:rsidRDefault="00E82D6F" w:rsidP="00492D29">
      <w:pPr>
        <w:pStyle w:val="ListParagraph"/>
        <w:numPr>
          <w:ilvl w:val="0"/>
          <w:numId w:val="4"/>
        </w:numPr>
        <w:rPr>
          <w:rFonts w:ascii="Century Gothic" w:hAnsi="Century Gothic"/>
        </w:rPr>
      </w:pPr>
      <w:r>
        <w:rPr>
          <w:rFonts w:ascii="Century Gothic" w:hAnsi="Century Gothic"/>
        </w:rPr>
        <w:t xml:space="preserve">Krumbo Reservoir:  This will be a boat launch and is open to anyone interested.  The tentative date is July 16-22, and will involve part of a weekend.  Jacob asked </w:t>
      </w:r>
      <w:r w:rsidR="007D21BF">
        <w:rPr>
          <w:rFonts w:ascii="Century Gothic" w:hAnsi="Century Gothic"/>
        </w:rPr>
        <w:t xml:space="preserve">about site specific information to pass on.  </w:t>
      </w:r>
    </w:p>
    <w:p w14:paraId="335F551F" w14:textId="76BC0A6F" w:rsidR="007D21BF" w:rsidRDefault="007D21BF" w:rsidP="007D21BF">
      <w:pPr>
        <w:rPr>
          <w:rFonts w:ascii="Century Gothic" w:hAnsi="Century Gothic"/>
        </w:rPr>
      </w:pPr>
      <w:r>
        <w:rPr>
          <w:rFonts w:ascii="Century Gothic" w:hAnsi="Century Gothic"/>
        </w:rPr>
        <w:t xml:space="preserve">Sam asked about the publication resulting from the survey.  Jacob said he is applying for grants for early detection.  He will apply for a BLM aquatic grant in February and pitch for an aquatic weed guide to eastern Oregon as part of it.  There are a few guides for the west side of the state, but nothing good for the east side.  This could be comprehensive.  He presented a guide from Benton County that included a general message and specific weed profiles. Sam asked if the eastern Oregon guide would include treatment, and Jacob said he is considering it.  Other weed guides are heavy on weed identification and tend to pass the buck </w:t>
      </w:r>
      <w:r w:rsidR="000227E1">
        <w:rPr>
          <w:rFonts w:ascii="Century Gothic" w:hAnsi="Century Gothic"/>
        </w:rPr>
        <w:t>regarding</w:t>
      </w:r>
      <w:r>
        <w:rPr>
          <w:rFonts w:ascii="Century Gothic" w:hAnsi="Century Gothic"/>
        </w:rPr>
        <w:t xml:space="preserve"> treatment due to liability concerns.  Most guides don’t have a lot of faith in the public to apply treatment wisely.  He said he is open to suggestions.  Jessie said she didn’t think it reasonable to include </w:t>
      </w:r>
      <w:r w:rsidR="000227E1">
        <w:rPr>
          <w:rFonts w:ascii="Century Gothic" w:hAnsi="Century Gothic"/>
        </w:rPr>
        <w:t xml:space="preserve">treatment </w:t>
      </w:r>
      <w:r>
        <w:rPr>
          <w:rFonts w:ascii="Century Gothic" w:hAnsi="Century Gothic"/>
        </w:rPr>
        <w:t xml:space="preserve">in a guide.  Jim said any treatment with water requires a permit through the state.  Permitting and the danger of water application of herbicide were discussed.  </w:t>
      </w:r>
    </w:p>
    <w:p w14:paraId="08C06031" w14:textId="3E7A6360" w:rsidR="007D21BF" w:rsidRPr="000227E1" w:rsidRDefault="007D21BF" w:rsidP="000227E1">
      <w:pPr>
        <w:spacing w:after="0"/>
        <w:rPr>
          <w:rFonts w:ascii="Century Gothic" w:hAnsi="Century Gothic"/>
          <w:b/>
          <w:bCs/>
          <w:u w:val="single"/>
        </w:rPr>
      </w:pPr>
      <w:r w:rsidRPr="000227E1">
        <w:rPr>
          <w:rFonts w:ascii="Century Gothic" w:hAnsi="Century Gothic"/>
          <w:b/>
          <w:bCs/>
          <w:u w:val="single"/>
        </w:rPr>
        <w:t>Plans for next month/new business</w:t>
      </w:r>
    </w:p>
    <w:p w14:paraId="44B0CA53" w14:textId="4AE55D71" w:rsidR="007D21BF" w:rsidRDefault="007D21BF" w:rsidP="000227E1">
      <w:pPr>
        <w:spacing w:after="0"/>
        <w:rPr>
          <w:rFonts w:ascii="Century Gothic" w:hAnsi="Century Gothic"/>
        </w:rPr>
      </w:pPr>
      <w:r>
        <w:rPr>
          <w:rFonts w:ascii="Century Gothic" w:hAnsi="Century Gothic"/>
        </w:rPr>
        <w:t>Jessie spoke regarding post</w:t>
      </w:r>
      <w:r w:rsidR="000227E1">
        <w:rPr>
          <w:rFonts w:ascii="Century Gothic" w:hAnsi="Century Gothic"/>
        </w:rPr>
        <w:t>-</w:t>
      </w:r>
      <w:r>
        <w:rPr>
          <w:rFonts w:ascii="Century Gothic" w:hAnsi="Century Gothic"/>
        </w:rPr>
        <w:t xml:space="preserve">BAER funding (BAER is an acronym for Burned Area Emergency Response).  Additional funding for post fire seeding </w:t>
      </w:r>
      <w:r w:rsidR="000227E1">
        <w:rPr>
          <w:rFonts w:ascii="Century Gothic" w:hAnsi="Century Gothic"/>
        </w:rPr>
        <w:t>does not look</w:t>
      </w:r>
      <w:r>
        <w:rPr>
          <w:rFonts w:ascii="Century Gothic" w:hAnsi="Century Gothic"/>
        </w:rPr>
        <w:t xml:space="preserve"> promising and is not expected to </w:t>
      </w:r>
      <w:r w:rsidR="000227E1">
        <w:rPr>
          <w:rFonts w:ascii="Century Gothic" w:hAnsi="Century Gothic"/>
        </w:rPr>
        <w:t>c</w:t>
      </w:r>
      <w:r>
        <w:rPr>
          <w:rFonts w:ascii="Century Gothic" w:hAnsi="Century Gothic"/>
        </w:rPr>
        <w:t>ome through.  There is another timeline running against BAER funding that was approved.  She is attempting to find partners to work with us and hopes to use CWMA partnership to being portioning out that work</w:t>
      </w:r>
      <w:r w:rsidR="004447B8">
        <w:rPr>
          <w:rFonts w:ascii="Century Gothic" w:hAnsi="Century Gothic"/>
        </w:rPr>
        <w:t xml:space="preserve"> for </w:t>
      </w:r>
      <w:r>
        <w:rPr>
          <w:rFonts w:ascii="Century Gothic" w:hAnsi="Century Gothic"/>
        </w:rPr>
        <w:t>Whiskey Mountain and the Telephone fires</w:t>
      </w:r>
      <w:r w:rsidR="004447B8">
        <w:rPr>
          <w:rFonts w:ascii="Century Gothic" w:hAnsi="Century Gothic"/>
        </w:rPr>
        <w:t xml:space="preserve">. </w:t>
      </w:r>
      <w:r w:rsidR="000227E1">
        <w:rPr>
          <w:rFonts w:ascii="Century Gothic" w:hAnsi="Century Gothic"/>
        </w:rPr>
        <w:t xml:space="preserve"> The p</w:t>
      </w:r>
      <w:r w:rsidR="004447B8">
        <w:rPr>
          <w:rFonts w:ascii="Century Gothic" w:hAnsi="Century Gothic"/>
        </w:rPr>
        <w:t xml:space="preserve">roject would involve rapid response for surveying and see if weed patches are found.  The Myrtle Creek Trail had a medusahead patch near </w:t>
      </w:r>
      <w:r w:rsidR="004447B8">
        <w:rPr>
          <w:rFonts w:ascii="Century Gothic" w:hAnsi="Century Gothic"/>
        </w:rPr>
        <w:lastRenderedPageBreak/>
        <w:t>the trailhead.  The survey would involve looking for weeds.  The timeline with the CWMA agreement expires January 31, 2025.  BAER agreement, Title 2 agreement projects and apportion</w:t>
      </w:r>
      <w:r w:rsidR="000227E1">
        <w:rPr>
          <w:rFonts w:ascii="Century Gothic" w:hAnsi="Century Gothic"/>
        </w:rPr>
        <w:t xml:space="preserve"> discussion</w:t>
      </w:r>
      <w:r w:rsidR="004447B8">
        <w:rPr>
          <w:rFonts w:ascii="Century Gothic" w:hAnsi="Century Gothic"/>
        </w:rPr>
        <w:t xml:space="preserve"> followed.  </w:t>
      </w:r>
    </w:p>
    <w:p w14:paraId="529C8CC0" w14:textId="77777777" w:rsidR="000227E1" w:rsidRDefault="000227E1" w:rsidP="000227E1">
      <w:pPr>
        <w:spacing w:after="0"/>
        <w:rPr>
          <w:rFonts w:ascii="Century Gothic" w:hAnsi="Century Gothic"/>
        </w:rPr>
      </w:pPr>
    </w:p>
    <w:p w14:paraId="3CA76DF4" w14:textId="33BBD33F" w:rsidR="004447B8" w:rsidRPr="007D21BF" w:rsidRDefault="004447B8" w:rsidP="007D21BF">
      <w:pPr>
        <w:rPr>
          <w:rFonts w:ascii="Century Gothic" w:hAnsi="Century Gothic"/>
        </w:rPr>
      </w:pPr>
      <w:r>
        <w:rPr>
          <w:rFonts w:ascii="Century Gothic" w:hAnsi="Century Gothic"/>
        </w:rPr>
        <w:t xml:space="preserve">Jessie presented a map regarding the survey.  Discussion followed on the best approach to survey and funding sources.  Sam suggested agencies meet to discuss this and best prioritize as the fires often went from one agency’s land to another.  Aaron asked about monitoring.  BAER defaulted to invasive monitoring often concurrent with ongoing treatment, usually in late September.  The information would then go into a national database.  </w:t>
      </w:r>
    </w:p>
    <w:p w14:paraId="2DF4C706" w14:textId="7DD4EDF8" w:rsidR="007D21BF" w:rsidRPr="004447B8" w:rsidRDefault="007D21BF" w:rsidP="007D21BF">
      <w:pPr>
        <w:rPr>
          <w:rFonts w:ascii="Century Gothic" w:hAnsi="Century Gothic"/>
        </w:rPr>
      </w:pPr>
      <w:r w:rsidRPr="004447B8">
        <w:rPr>
          <w:rFonts w:ascii="Century Gothic" w:hAnsi="Century Gothic"/>
        </w:rPr>
        <w:t>The meeting adjourned at 3 pm</w:t>
      </w:r>
      <w:r w:rsidR="004447B8">
        <w:rPr>
          <w:rFonts w:ascii="Century Gothic" w:hAnsi="Century Gothic"/>
        </w:rPr>
        <w:t>.</w:t>
      </w:r>
    </w:p>
    <w:p w14:paraId="77D5D51E" w14:textId="77777777" w:rsidR="00492D29" w:rsidRDefault="00492D29" w:rsidP="00492D29">
      <w:pPr>
        <w:rPr>
          <w:rFonts w:ascii="Century Gothic" w:hAnsi="Century Gothic"/>
        </w:rPr>
      </w:pPr>
    </w:p>
    <w:p w14:paraId="19F9DB66" w14:textId="77777777" w:rsidR="007D21BF" w:rsidRPr="00492D29" w:rsidRDefault="007D21BF" w:rsidP="00492D29">
      <w:pPr>
        <w:rPr>
          <w:rFonts w:ascii="Century Gothic" w:hAnsi="Century Gothic"/>
        </w:rPr>
      </w:pPr>
    </w:p>
    <w:p w14:paraId="4BF9F967" w14:textId="77777777" w:rsidR="006A3CD8" w:rsidRDefault="006A3CD8" w:rsidP="006A3CD8">
      <w:pPr>
        <w:rPr>
          <w:rFonts w:ascii="Century Gothic" w:hAnsi="Century Gothic"/>
        </w:rPr>
      </w:pPr>
    </w:p>
    <w:p w14:paraId="17FD29DD" w14:textId="1058B261" w:rsidR="00EE51B8" w:rsidRPr="0098528E" w:rsidRDefault="00EE51B8" w:rsidP="0098528E">
      <w:pPr>
        <w:spacing w:after="0"/>
        <w:rPr>
          <w:rFonts w:ascii="Century Gothic" w:hAnsi="Century Gothic"/>
        </w:rPr>
      </w:pPr>
    </w:p>
    <w:p w14:paraId="497EC920" w14:textId="459A3E31" w:rsidR="0098528E" w:rsidRPr="00542E67" w:rsidRDefault="0098528E" w:rsidP="002C4972">
      <w:pPr>
        <w:rPr>
          <w:rFonts w:ascii="Century Gothic" w:hAnsi="Century Gothic"/>
        </w:rPr>
      </w:pPr>
    </w:p>
    <w:sectPr w:rsidR="0098528E" w:rsidRPr="00542E67" w:rsidSect="002C49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241B5" w14:textId="77777777" w:rsidR="00BC2DE9" w:rsidRDefault="00BC2DE9">
      <w:pPr>
        <w:spacing w:after="0" w:line="240" w:lineRule="auto"/>
      </w:pPr>
      <w:r>
        <w:separator/>
      </w:r>
    </w:p>
  </w:endnote>
  <w:endnote w:type="continuationSeparator" w:id="0">
    <w:p w14:paraId="568B0C6E" w14:textId="77777777" w:rsidR="00BC2DE9" w:rsidRDefault="00BC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047"/>
      <w:docPartObj>
        <w:docPartGallery w:val="Page Numbers (Bottom of Page)"/>
        <w:docPartUnique/>
      </w:docPartObj>
    </w:sdtPr>
    <w:sdtEndPr>
      <w:rPr>
        <w:color w:val="7F7F7F" w:themeColor="background1" w:themeShade="7F"/>
        <w:spacing w:val="60"/>
      </w:rPr>
    </w:sdtEndPr>
    <w:sdtContent>
      <w:p w14:paraId="5DD5A670" w14:textId="77777777" w:rsidR="000227E1" w:rsidRDefault="000227E1" w:rsidP="000227E1">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2024 12 05 CWMA Meeting Minutes</w:t>
        </w: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00286"/>
      <w:docPartObj>
        <w:docPartGallery w:val="Page Numbers (Bottom of Page)"/>
        <w:docPartUnique/>
      </w:docPartObj>
    </w:sdtPr>
    <w:sdtEndPr>
      <w:rPr>
        <w:color w:val="7F7F7F" w:themeColor="background1" w:themeShade="7F"/>
        <w:spacing w:val="60"/>
      </w:rPr>
    </w:sdtEndPr>
    <w:sdtContent>
      <w:p w14:paraId="3F081B21" w14:textId="6FB6646A" w:rsidR="00DB30D0" w:rsidRDefault="00DB30D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2024 12 05 CWMA Meeting Minutes</w:t>
        </w:r>
      </w:p>
    </w:sdtContent>
  </w:sdt>
  <w:p w14:paraId="700739FE"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2992" w14:textId="77777777" w:rsidR="00BC2DE9" w:rsidRDefault="00BC2DE9">
      <w:pPr>
        <w:spacing w:after="0" w:line="240" w:lineRule="auto"/>
      </w:pPr>
      <w:r>
        <w:separator/>
      </w:r>
    </w:p>
  </w:footnote>
  <w:footnote w:type="continuationSeparator" w:id="0">
    <w:p w14:paraId="1608B60E" w14:textId="77777777" w:rsidR="00BC2DE9" w:rsidRDefault="00BC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6090" w14:textId="77777777" w:rsidR="000E53DB" w:rsidRDefault="00000000">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20C62"/>
    <w:multiLevelType w:val="hybridMultilevel"/>
    <w:tmpl w:val="F558F9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359C0"/>
    <w:multiLevelType w:val="hybridMultilevel"/>
    <w:tmpl w:val="872E93B2"/>
    <w:lvl w:ilvl="0" w:tplc="AD16B3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90F5C"/>
    <w:multiLevelType w:val="hybridMultilevel"/>
    <w:tmpl w:val="3C723356"/>
    <w:lvl w:ilvl="0" w:tplc="A7A86A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5220">
    <w:abstractNumId w:val="0"/>
  </w:num>
  <w:num w:numId="2" w16cid:durableId="1381126202">
    <w:abstractNumId w:val="1"/>
  </w:num>
  <w:num w:numId="3" w16cid:durableId="836577788">
    <w:abstractNumId w:val="3"/>
  </w:num>
  <w:num w:numId="4" w16cid:durableId="57390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06386"/>
    <w:rsid w:val="000227E1"/>
    <w:rsid w:val="00091965"/>
    <w:rsid w:val="000A4453"/>
    <w:rsid w:val="000E53DB"/>
    <w:rsid w:val="001969D8"/>
    <w:rsid w:val="001B4E4B"/>
    <w:rsid w:val="0022708D"/>
    <w:rsid w:val="00265CDA"/>
    <w:rsid w:val="002705A1"/>
    <w:rsid w:val="00276901"/>
    <w:rsid w:val="002C4972"/>
    <w:rsid w:val="002C7160"/>
    <w:rsid w:val="0031193F"/>
    <w:rsid w:val="00316A16"/>
    <w:rsid w:val="00375EAF"/>
    <w:rsid w:val="003C271B"/>
    <w:rsid w:val="003E6096"/>
    <w:rsid w:val="004447B8"/>
    <w:rsid w:val="00492D29"/>
    <w:rsid w:val="005219A7"/>
    <w:rsid w:val="00542E67"/>
    <w:rsid w:val="006022EF"/>
    <w:rsid w:val="006A3CD8"/>
    <w:rsid w:val="006B1132"/>
    <w:rsid w:val="00710426"/>
    <w:rsid w:val="00713867"/>
    <w:rsid w:val="00742019"/>
    <w:rsid w:val="0079551E"/>
    <w:rsid w:val="007D21BF"/>
    <w:rsid w:val="00875A10"/>
    <w:rsid w:val="00904FE4"/>
    <w:rsid w:val="0098528E"/>
    <w:rsid w:val="00A2020D"/>
    <w:rsid w:val="00A468EA"/>
    <w:rsid w:val="00AA7DC1"/>
    <w:rsid w:val="00AB19F8"/>
    <w:rsid w:val="00AC0259"/>
    <w:rsid w:val="00AC5502"/>
    <w:rsid w:val="00B17E07"/>
    <w:rsid w:val="00B45555"/>
    <w:rsid w:val="00B83794"/>
    <w:rsid w:val="00BC2DE9"/>
    <w:rsid w:val="00D67042"/>
    <w:rsid w:val="00D80639"/>
    <w:rsid w:val="00DB30D0"/>
    <w:rsid w:val="00DF2CF7"/>
    <w:rsid w:val="00E82D6F"/>
    <w:rsid w:val="00EE51B8"/>
    <w:rsid w:val="00FE5D6B"/>
    <w:rsid w:val="00FF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 w:type="paragraph" w:styleId="EndnoteText">
    <w:name w:val="endnote text"/>
    <w:basedOn w:val="Normal"/>
    <w:link w:val="EndnoteTextChar"/>
    <w:uiPriority w:val="99"/>
    <w:semiHidden/>
    <w:unhideWhenUsed/>
    <w:rsid w:val="001B4E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4E4B"/>
    <w:rPr>
      <w:sz w:val="20"/>
      <w:szCs w:val="20"/>
    </w:rPr>
  </w:style>
  <w:style w:type="character" w:styleId="EndnoteReference">
    <w:name w:val="endnote reference"/>
    <w:basedOn w:val="DefaultParagraphFont"/>
    <w:uiPriority w:val="99"/>
    <w:semiHidden/>
    <w:unhideWhenUsed/>
    <w:rsid w:val="001B4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B466F0-1F44-46DB-A08A-9902A33E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23</cp:revision>
  <dcterms:created xsi:type="dcterms:W3CDTF">2024-12-04T23:24:00Z</dcterms:created>
  <dcterms:modified xsi:type="dcterms:W3CDTF">2024-12-30T22:23:00Z</dcterms:modified>
</cp:coreProperties>
</file>